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41" w:rsidRDefault="00954941" w:rsidP="00954941">
      <w:pPr>
        <w:jc w:val="center"/>
        <w:rPr>
          <w:rFonts w:eastAsia="標楷體"/>
          <w:sz w:val="44"/>
        </w:rPr>
      </w:pPr>
      <w:r>
        <w:rPr>
          <w:rFonts w:eastAsia="標楷體"/>
          <w:sz w:val="44"/>
        </w:rPr>
        <w:t>合</w:t>
      </w:r>
      <w:r>
        <w:rPr>
          <w:rFonts w:eastAsia="標楷體"/>
          <w:sz w:val="44"/>
        </w:rPr>
        <w:t xml:space="preserve">  </w:t>
      </w:r>
      <w:r>
        <w:rPr>
          <w:rFonts w:eastAsia="標楷體"/>
          <w:sz w:val="44"/>
        </w:rPr>
        <w:t>約</w:t>
      </w:r>
      <w:r>
        <w:rPr>
          <w:rFonts w:eastAsia="標楷體"/>
          <w:sz w:val="44"/>
        </w:rPr>
        <w:t xml:space="preserve">  </w:t>
      </w:r>
      <w:r>
        <w:rPr>
          <w:rFonts w:eastAsia="標楷體"/>
          <w:sz w:val="44"/>
        </w:rPr>
        <w:t>書</w:t>
      </w:r>
    </w:p>
    <w:p w:rsidR="00954941" w:rsidRDefault="00954941" w:rsidP="00954941">
      <w:pPr>
        <w:jc w:val="both"/>
        <w:rPr>
          <w:rFonts w:eastAsia="標楷體"/>
          <w:sz w:val="28"/>
        </w:rPr>
      </w:pPr>
      <w:r>
        <w:rPr>
          <w:rFonts w:eastAsia="標楷體"/>
          <w:sz w:val="28"/>
        </w:rPr>
        <w:t>立契約書人：</w:t>
      </w:r>
      <w:r w:rsidR="002C7E0F">
        <w:rPr>
          <w:rFonts w:eastAsia="標楷體" w:hint="eastAsia"/>
          <w:sz w:val="28"/>
        </w:rPr>
        <w:t xml:space="preserve">  </w:t>
      </w:r>
      <w:r w:rsidR="00F633E2">
        <w:rPr>
          <w:rFonts w:hint="eastAsia"/>
        </w:rPr>
        <w:t xml:space="preserve">                 </w:t>
      </w:r>
      <w:r w:rsidR="002C7E0F">
        <w:rPr>
          <w:rFonts w:eastAsia="標楷體" w:hint="eastAsia"/>
          <w:sz w:val="28"/>
        </w:rPr>
        <w:t xml:space="preserve">       </w:t>
      </w:r>
      <w:r w:rsidR="00C23CEF">
        <w:rPr>
          <w:rFonts w:eastAsia="標楷體" w:hint="eastAsia"/>
          <w:sz w:val="28"/>
        </w:rPr>
        <w:t>（</w:t>
      </w:r>
      <w:r>
        <w:rPr>
          <w:rFonts w:eastAsia="標楷體"/>
          <w:sz w:val="28"/>
        </w:rPr>
        <w:t>以下簡稱甲方）</w:t>
      </w:r>
    </w:p>
    <w:p w:rsidR="00954941" w:rsidRDefault="00C23CEF" w:rsidP="00F633E2">
      <w:pPr>
        <w:ind w:left="1440" w:firstLineChars="900" w:firstLine="2520"/>
        <w:jc w:val="both"/>
        <w:rPr>
          <w:rFonts w:eastAsia="標楷體"/>
          <w:sz w:val="28"/>
        </w:rPr>
      </w:pPr>
      <w:r>
        <w:rPr>
          <w:rFonts w:eastAsia="標楷體" w:hint="eastAsia"/>
          <w:sz w:val="28"/>
        </w:rPr>
        <w:tab/>
      </w:r>
      <w:r>
        <w:rPr>
          <w:rFonts w:eastAsia="標楷體" w:hint="eastAsia"/>
          <w:sz w:val="28"/>
        </w:rPr>
        <w:tab/>
      </w:r>
      <w:r w:rsidR="00581914">
        <w:rPr>
          <w:rFonts w:eastAsia="標楷體" w:hint="eastAsia"/>
          <w:sz w:val="28"/>
        </w:rPr>
        <w:t xml:space="preserve"> </w:t>
      </w:r>
      <w:r>
        <w:rPr>
          <w:rFonts w:eastAsia="標楷體" w:hint="eastAsia"/>
          <w:sz w:val="28"/>
        </w:rPr>
        <w:t>（</w:t>
      </w:r>
      <w:r w:rsidR="00954941">
        <w:rPr>
          <w:rFonts w:eastAsia="標楷體"/>
          <w:sz w:val="28"/>
        </w:rPr>
        <w:t>以下簡稱乙方）</w:t>
      </w:r>
    </w:p>
    <w:p w:rsidR="00954941" w:rsidRDefault="00954941" w:rsidP="00954941">
      <w:pPr>
        <w:pStyle w:val="2"/>
        <w:rPr>
          <w:rFonts w:ascii="Times New Roman"/>
        </w:rPr>
      </w:pPr>
      <w:r>
        <w:rPr>
          <w:rFonts w:ascii="Times New Roman"/>
        </w:rPr>
        <w:t>茲就甲方委託乙方提供</w:t>
      </w:r>
      <w:r>
        <w:rPr>
          <w:rFonts w:ascii="Times New Roman"/>
        </w:rPr>
        <w:t xml:space="preserve"> </w:t>
      </w:r>
      <w:r w:rsidR="00F633E2">
        <w:rPr>
          <w:u w:val="single"/>
        </w:rPr>
        <w:t xml:space="preserve">                            </w:t>
      </w:r>
      <w:r>
        <w:rPr>
          <w:rFonts w:ascii="Times New Roman"/>
        </w:rPr>
        <w:t>等相關服務事宜，</w:t>
      </w:r>
      <w:r>
        <w:rPr>
          <w:rFonts w:ascii="Times New Roman" w:hint="eastAsia"/>
        </w:rPr>
        <w:t>訂定</w:t>
      </w:r>
      <w:r>
        <w:rPr>
          <w:rFonts w:ascii="Times New Roman"/>
        </w:rPr>
        <w:t>本</w:t>
      </w:r>
      <w:r w:rsidR="00B65449">
        <w:rPr>
          <w:rFonts w:ascii="Times New Roman" w:hint="eastAsia"/>
        </w:rPr>
        <w:t>合</w:t>
      </w:r>
      <w:r>
        <w:rPr>
          <w:rFonts w:ascii="Times New Roman"/>
        </w:rPr>
        <w:t>約書，約定條款如下，</w:t>
      </w:r>
      <w:proofErr w:type="gramStart"/>
      <w:r>
        <w:rPr>
          <w:rFonts w:ascii="Times New Roman"/>
        </w:rPr>
        <w:t>以</w:t>
      </w:r>
      <w:r>
        <w:rPr>
          <w:rFonts w:ascii="Times New Roman" w:hint="eastAsia"/>
        </w:rPr>
        <w:t>茲</w:t>
      </w:r>
      <w:r>
        <w:rPr>
          <w:rFonts w:ascii="Times New Roman"/>
        </w:rPr>
        <w:t>甲</w:t>
      </w:r>
      <w:proofErr w:type="gramEnd"/>
      <w:r>
        <w:rPr>
          <w:rFonts w:ascii="Times New Roman"/>
        </w:rPr>
        <w:t>、乙雙方共同遵守：</w:t>
      </w:r>
    </w:p>
    <w:p w:rsidR="00954941" w:rsidRPr="00581914" w:rsidRDefault="00954941" w:rsidP="00954941">
      <w:pPr>
        <w:spacing w:line="60" w:lineRule="atLeast"/>
        <w:ind w:left="1260" w:hanging="1080"/>
        <w:rPr>
          <w:rFonts w:eastAsia="標楷體"/>
          <w:color w:val="000000"/>
        </w:rPr>
      </w:pPr>
    </w:p>
    <w:p w:rsidR="00954941" w:rsidRDefault="00B00015" w:rsidP="00954941">
      <w:pPr>
        <w:numPr>
          <w:ilvl w:val="0"/>
          <w:numId w:val="1"/>
        </w:numPr>
        <w:jc w:val="both"/>
        <w:rPr>
          <w:rFonts w:eastAsia="標楷體"/>
        </w:rPr>
      </w:pPr>
      <w:r>
        <w:rPr>
          <w:rFonts w:eastAsia="標楷體" w:hint="eastAsia"/>
        </w:rPr>
        <w:t>合</w:t>
      </w:r>
      <w:r w:rsidR="00954941">
        <w:rPr>
          <w:rFonts w:eastAsia="標楷體"/>
        </w:rPr>
        <w:t>約期間：</w:t>
      </w:r>
    </w:p>
    <w:p w:rsidR="00954941" w:rsidRDefault="00954941" w:rsidP="003416EA">
      <w:pPr>
        <w:ind w:leftChars="200" w:left="480"/>
        <w:jc w:val="both"/>
        <w:rPr>
          <w:rFonts w:eastAsia="標楷體"/>
        </w:rPr>
      </w:pPr>
      <w:r>
        <w:rPr>
          <w:rFonts w:eastAsia="標楷體"/>
        </w:rPr>
        <w:t>自民國</w:t>
      </w:r>
      <w:r w:rsidR="00F633E2">
        <w:rPr>
          <w:rFonts w:eastAsia="標楷體" w:hint="eastAsia"/>
        </w:rPr>
        <w:t xml:space="preserve">   </w:t>
      </w:r>
      <w:r>
        <w:rPr>
          <w:rFonts w:eastAsia="標楷體"/>
        </w:rPr>
        <w:t>年</w:t>
      </w:r>
      <w:r w:rsidR="00F633E2">
        <w:rPr>
          <w:rFonts w:eastAsia="標楷體" w:hint="eastAsia"/>
        </w:rPr>
        <w:t xml:space="preserve">  </w:t>
      </w:r>
      <w:r>
        <w:rPr>
          <w:rFonts w:eastAsia="標楷體"/>
        </w:rPr>
        <w:t>月</w:t>
      </w:r>
      <w:r w:rsidR="00F633E2">
        <w:rPr>
          <w:rFonts w:eastAsia="標楷體" w:hint="eastAsia"/>
        </w:rPr>
        <w:t xml:space="preserve">  </w:t>
      </w:r>
      <w:r>
        <w:rPr>
          <w:rFonts w:eastAsia="標楷體"/>
        </w:rPr>
        <w:t>日</w:t>
      </w:r>
      <w:r>
        <w:rPr>
          <w:rFonts w:eastAsia="標楷體" w:hint="eastAsia"/>
        </w:rPr>
        <w:t>起</w:t>
      </w:r>
      <w:r>
        <w:rPr>
          <w:rFonts w:eastAsia="標楷體"/>
        </w:rPr>
        <w:t>至</w:t>
      </w:r>
      <w:r>
        <w:rPr>
          <w:rFonts w:eastAsia="標楷體" w:hint="eastAsia"/>
        </w:rPr>
        <w:t>民國</w:t>
      </w:r>
      <w:r w:rsidR="00F633E2">
        <w:rPr>
          <w:rFonts w:eastAsia="標楷體" w:hint="eastAsia"/>
        </w:rPr>
        <w:t xml:space="preserve">  </w:t>
      </w:r>
      <w:r>
        <w:rPr>
          <w:rFonts w:eastAsia="標楷體"/>
        </w:rPr>
        <w:t>年</w:t>
      </w:r>
      <w:r w:rsidR="00F633E2">
        <w:rPr>
          <w:rFonts w:eastAsia="標楷體" w:hint="eastAsia"/>
        </w:rPr>
        <w:t xml:space="preserve">  </w:t>
      </w:r>
      <w:r>
        <w:rPr>
          <w:rFonts w:eastAsia="標楷體"/>
        </w:rPr>
        <w:t>月</w:t>
      </w:r>
      <w:r w:rsidR="00F633E2">
        <w:rPr>
          <w:rFonts w:eastAsia="標楷體" w:hint="eastAsia"/>
        </w:rPr>
        <w:t xml:space="preserve">  </w:t>
      </w:r>
      <w:r>
        <w:rPr>
          <w:rFonts w:eastAsia="標楷體"/>
        </w:rPr>
        <w:t>日止，合計</w:t>
      </w:r>
      <w:r w:rsidR="00F633E2">
        <w:rPr>
          <w:rFonts w:eastAsia="標楷體" w:hint="eastAsia"/>
        </w:rPr>
        <w:t xml:space="preserve">   </w:t>
      </w:r>
      <w:proofErr w:type="gramStart"/>
      <w:r>
        <w:rPr>
          <w:rFonts w:eastAsia="標楷體"/>
        </w:rPr>
        <w:t>個</w:t>
      </w:r>
      <w:proofErr w:type="gramEnd"/>
      <w:r>
        <w:rPr>
          <w:rFonts w:eastAsia="標楷體"/>
        </w:rPr>
        <w:t>月。</w:t>
      </w:r>
    </w:p>
    <w:p w:rsidR="00954941" w:rsidRPr="00581914" w:rsidRDefault="00954941" w:rsidP="00954941">
      <w:pPr>
        <w:ind w:left="480"/>
        <w:jc w:val="both"/>
        <w:rPr>
          <w:rFonts w:eastAsia="標楷體"/>
        </w:rPr>
      </w:pPr>
    </w:p>
    <w:p w:rsidR="00954941" w:rsidRDefault="00954941" w:rsidP="00954941">
      <w:pPr>
        <w:numPr>
          <w:ilvl w:val="0"/>
          <w:numId w:val="1"/>
        </w:numPr>
        <w:jc w:val="both"/>
        <w:rPr>
          <w:rFonts w:eastAsia="標楷體"/>
          <w:color w:val="000000"/>
        </w:rPr>
      </w:pPr>
      <w:r>
        <w:rPr>
          <w:rFonts w:eastAsia="標楷體"/>
        </w:rPr>
        <w:t>產品及服務內容：</w:t>
      </w:r>
      <w:r w:rsidR="008259E9">
        <w:rPr>
          <w:rFonts w:eastAsia="標楷體" w:hint="eastAsia"/>
        </w:rPr>
        <w:t>(</w:t>
      </w:r>
      <w:r w:rsidR="008259E9">
        <w:rPr>
          <w:rFonts w:eastAsia="標楷體" w:hint="eastAsia"/>
        </w:rPr>
        <w:t>內容請詳見</w:t>
      </w:r>
      <w:r w:rsidR="008739CA">
        <w:rPr>
          <w:rFonts w:eastAsia="標楷體" w:hint="eastAsia"/>
        </w:rPr>
        <w:t>Order Form</w:t>
      </w:r>
      <w:r w:rsidR="008259E9">
        <w:rPr>
          <w:rFonts w:eastAsia="標楷體" w:hint="eastAsia"/>
        </w:rPr>
        <w:t>)</w:t>
      </w:r>
    </w:p>
    <w:p w:rsidR="003A2EE5" w:rsidRPr="00581914" w:rsidRDefault="00F633E2" w:rsidP="00AC5F5C">
      <w:pPr>
        <w:numPr>
          <w:ilvl w:val="0"/>
          <w:numId w:val="8"/>
        </w:numPr>
        <w:jc w:val="both"/>
        <w:rPr>
          <w:rFonts w:eastAsia="標楷體"/>
        </w:rPr>
      </w:pPr>
      <w:r>
        <w:rPr>
          <w:u w:val="single"/>
        </w:rPr>
        <w:t xml:space="preserve">                            </w:t>
      </w:r>
    </w:p>
    <w:p w:rsidR="00581914" w:rsidRPr="002C7E0F" w:rsidRDefault="00F633E2" w:rsidP="00AC5F5C">
      <w:pPr>
        <w:numPr>
          <w:ilvl w:val="0"/>
          <w:numId w:val="8"/>
        </w:numPr>
        <w:jc w:val="both"/>
        <w:rPr>
          <w:rFonts w:eastAsia="標楷體"/>
        </w:rPr>
      </w:pPr>
      <w:r>
        <w:rPr>
          <w:u w:val="single"/>
        </w:rPr>
        <w:t xml:space="preserve">                            </w:t>
      </w:r>
    </w:p>
    <w:p w:rsidR="002C7E0F" w:rsidRPr="002C7E0F" w:rsidRDefault="00F633E2" w:rsidP="00AC5F5C">
      <w:pPr>
        <w:numPr>
          <w:ilvl w:val="0"/>
          <w:numId w:val="8"/>
        </w:numPr>
        <w:jc w:val="both"/>
      </w:pPr>
      <w:r>
        <w:rPr>
          <w:u w:val="single"/>
        </w:rPr>
        <w:t xml:space="preserve">                            </w:t>
      </w:r>
    </w:p>
    <w:p w:rsidR="00954941" w:rsidRPr="00B65449" w:rsidRDefault="00954941" w:rsidP="00581914">
      <w:pPr>
        <w:jc w:val="both"/>
        <w:rPr>
          <w:rFonts w:eastAsia="標楷體"/>
          <w:color w:val="000000"/>
        </w:rPr>
      </w:pPr>
    </w:p>
    <w:p w:rsidR="00954941" w:rsidRDefault="00954941" w:rsidP="00954941">
      <w:pPr>
        <w:jc w:val="both"/>
        <w:rPr>
          <w:rFonts w:eastAsia="標楷體"/>
        </w:rPr>
      </w:pPr>
      <w:r>
        <w:rPr>
          <w:rFonts w:eastAsia="標楷體"/>
        </w:rPr>
        <w:t>三、付款金額及方式：</w:t>
      </w:r>
    </w:p>
    <w:p w:rsidR="00954941" w:rsidRDefault="00954941" w:rsidP="00954941">
      <w:pPr>
        <w:numPr>
          <w:ilvl w:val="0"/>
          <w:numId w:val="4"/>
        </w:numPr>
        <w:rPr>
          <w:rFonts w:eastAsia="標楷體"/>
        </w:rPr>
      </w:pPr>
      <w:r>
        <w:rPr>
          <w:rFonts w:eastAsia="標楷體" w:hint="eastAsia"/>
        </w:rPr>
        <w:t>甲</w:t>
      </w:r>
      <w:r>
        <w:rPr>
          <w:rFonts w:eastAsia="標楷體"/>
        </w:rPr>
        <w:t>方同意支付</w:t>
      </w:r>
      <w:r>
        <w:rPr>
          <w:rFonts w:eastAsia="標楷體" w:hint="eastAsia"/>
        </w:rPr>
        <w:t>乙</w:t>
      </w:r>
      <w:r>
        <w:rPr>
          <w:rFonts w:eastAsia="標楷體"/>
        </w:rPr>
        <w:t>方每月</w:t>
      </w:r>
      <w:r w:rsidR="002D0012">
        <w:rPr>
          <w:rFonts w:eastAsia="標楷體" w:hint="eastAsia"/>
        </w:rPr>
        <w:t>美金</w:t>
      </w:r>
      <w:r w:rsidR="003416EA">
        <w:rPr>
          <w:rFonts w:eastAsia="標楷體" w:hint="eastAsia"/>
          <w:u w:val="single"/>
        </w:rPr>
        <w:t xml:space="preserve">  </w:t>
      </w:r>
      <w:r w:rsidR="00F633E2">
        <w:rPr>
          <w:rFonts w:eastAsia="標楷體" w:hint="eastAsia"/>
          <w:u w:val="single"/>
        </w:rPr>
        <w:t xml:space="preserve">  </w:t>
      </w:r>
      <w:r w:rsidR="003A446F">
        <w:rPr>
          <w:rFonts w:eastAsia="標楷體" w:hint="eastAsia"/>
          <w:u w:val="single"/>
        </w:rPr>
        <w:t xml:space="preserve"> </w:t>
      </w:r>
      <w:r w:rsidR="003416EA">
        <w:rPr>
          <w:rFonts w:eastAsia="標楷體" w:hint="eastAsia"/>
          <w:u w:val="single"/>
        </w:rPr>
        <w:t xml:space="preserve"> </w:t>
      </w:r>
      <w:r w:rsidR="00B65449">
        <w:rPr>
          <w:rFonts w:eastAsia="標楷體" w:hint="eastAsia"/>
        </w:rPr>
        <w:t>萬</w:t>
      </w:r>
      <w:r w:rsidR="003416EA">
        <w:rPr>
          <w:rFonts w:eastAsia="標楷體" w:hint="eastAsia"/>
          <w:u w:val="single"/>
        </w:rPr>
        <w:t xml:space="preserve">  </w:t>
      </w:r>
      <w:r w:rsidR="00F633E2">
        <w:rPr>
          <w:rFonts w:eastAsia="標楷體" w:hint="eastAsia"/>
          <w:u w:val="single"/>
        </w:rPr>
        <w:t xml:space="preserve">  </w:t>
      </w:r>
      <w:r w:rsidR="003416EA">
        <w:rPr>
          <w:rFonts w:eastAsia="標楷體" w:hint="eastAsia"/>
          <w:u w:val="single"/>
        </w:rPr>
        <w:t xml:space="preserve">   </w:t>
      </w:r>
      <w:r w:rsidR="00B65449">
        <w:rPr>
          <w:rFonts w:eastAsia="標楷體" w:hint="eastAsia"/>
        </w:rPr>
        <w:t>仟</w:t>
      </w:r>
      <w:r w:rsidR="003416EA">
        <w:rPr>
          <w:rFonts w:eastAsia="標楷體" w:hint="eastAsia"/>
          <w:u w:val="single"/>
        </w:rPr>
        <w:t xml:space="preserve">  </w:t>
      </w:r>
      <w:r w:rsidR="00F633E2">
        <w:rPr>
          <w:rFonts w:eastAsia="標楷體" w:hint="eastAsia"/>
          <w:u w:val="single"/>
        </w:rPr>
        <w:t xml:space="preserve">  </w:t>
      </w:r>
      <w:r w:rsidR="003416EA">
        <w:rPr>
          <w:rFonts w:eastAsia="標楷體" w:hint="eastAsia"/>
          <w:u w:val="single"/>
        </w:rPr>
        <w:t xml:space="preserve">  </w:t>
      </w:r>
      <w:r w:rsidR="00B65449">
        <w:rPr>
          <w:rFonts w:eastAsia="標楷體" w:hint="eastAsia"/>
        </w:rPr>
        <w:t>佰</w:t>
      </w:r>
      <w:r w:rsidR="003416EA">
        <w:rPr>
          <w:rFonts w:eastAsia="標楷體" w:hint="eastAsia"/>
          <w:u w:val="single"/>
        </w:rPr>
        <w:t xml:space="preserve">  </w:t>
      </w:r>
      <w:r w:rsidR="00F633E2">
        <w:rPr>
          <w:rFonts w:eastAsia="標楷體" w:hint="eastAsia"/>
          <w:u w:val="single"/>
        </w:rPr>
        <w:t xml:space="preserve">  </w:t>
      </w:r>
      <w:r w:rsidR="003416EA">
        <w:rPr>
          <w:rFonts w:eastAsia="標楷體" w:hint="eastAsia"/>
          <w:u w:val="single"/>
        </w:rPr>
        <w:t xml:space="preserve">  </w:t>
      </w:r>
      <w:r>
        <w:rPr>
          <w:rFonts w:eastAsia="標楷體" w:hint="eastAsia"/>
        </w:rPr>
        <w:t>元</w:t>
      </w:r>
      <w:r>
        <w:rPr>
          <w:rFonts w:eastAsia="標楷體"/>
        </w:rPr>
        <w:t>整（</w:t>
      </w:r>
      <w:r w:rsidR="00581914">
        <w:rPr>
          <w:rFonts w:eastAsia="標楷體" w:hint="eastAsia"/>
        </w:rPr>
        <w:t>含</w:t>
      </w:r>
      <w:r>
        <w:rPr>
          <w:rFonts w:eastAsia="標楷體"/>
        </w:rPr>
        <w:t>稅</w:t>
      </w:r>
      <w:r>
        <w:rPr>
          <w:rFonts w:eastAsia="標楷體" w:hint="eastAsia"/>
        </w:rPr>
        <w:t>），</w:t>
      </w:r>
      <w:r>
        <w:rPr>
          <w:rFonts w:eastAsia="標楷體"/>
        </w:rPr>
        <w:t>為支付使用</w:t>
      </w:r>
      <w:r w:rsidR="00F633E2">
        <w:rPr>
          <w:u w:val="single"/>
        </w:rPr>
        <w:t xml:space="preserve">                            </w:t>
      </w:r>
      <w:r>
        <w:rPr>
          <w:rFonts w:eastAsia="標楷體"/>
        </w:rPr>
        <w:t>之</w:t>
      </w:r>
      <w:r w:rsidR="002D0012">
        <w:rPr>
          <w:rFonts w:eastAsia="標楷體" w:hint="eastAsia"/>
        </w:rPr>
        <w:t>月租</w:t>
      </w:r>
      <w:r>
        <w:rPr>
          <w:rFonts w:eastAsia="標楷體"/>
        </w:rPr>
        <w:t>費用</w:t>
      </w:r>
      <w:r>
        <w:rPr>
          <w:rFonts w:eastAsia="標楷體" w:hint="eastAsia"/>
        </w:rPr>
        <w:t>（</w:t>
      </w:r>
      <w:r>
        <w:rPr>
          <w:rFonts w:eastAsia="標楷體"/>
        </w:rPr>
        <w:t>內容</w:t>
      </w:r>
      <w:r w:rsidR="008739CA">
        <w:rPr>
          <w:rFonts w:eastAsia="標楷體" w:hint="eastAsia"/>
        </w:rPr>
        <w:t>Order Form</w:t>
      </w:r>
      <w:r>
        <w:rPr>
          <w:rFonts w:eastAsia="標楷體" w:hint="eastAsia"/>
        </w:rPr>
        <w:t>）</w:t>
      </w:r>
      <w:r>
        <w:rPr>
          <w:rFonts w:eastAsia="標楷體"/>
        </w:rPr>
        <w:t>。</w:t>
      </w:r>
    </w:p>
    <w:p w:rsidR="00954941" w:rsidRDefault="00954941" w:rsidP="00954941">
      <w:pPr>
        <w:numPr>
          <w:ilvl w:val="0"/>
          <w:numId w:val="4"/>
        </w:numPr>
        <w:rPr>
          <w:rFonts w:eastAsia="標楷體"/>
        </w:rPr>
      </w:pPr>
      <w:r>
        <w:rPr>
          <w:rFonts w:eastAsia="標楷體" w:hint="eastAsia"/>
        </w:rPr>
        <w:t>甲</w:t>
      </w:r>
      <w:r>
        <w:rPr>
          <w:rFonts w:eastAsia="標楷體"/>
        </w:rPr>
        <w:t>方同意支付</w:t>
      </w:r>
      <w:r>
        <w:rPr>
          <w:rFonts w:eastAsia="標楷體" w:hint="eastAsia"/>
        </w:rPr>
        <w:t>乙</w:t>
      </w:r>
      <w:r>
        <w:rPr>
          <w:rFonts w:eastAsia="標楷體"/>
        </w:rPr>
        <w:t>方</w:t>
      </w:r>
      <w:r w:rsidR="00F633E2">
        <w:rPr>
          <w:u w:val="single"/>
        </w:rPr>
        <w:t xml:space="preserve">                </w:t>
      </w:r>
      <w:r w:rsidR="008739CA">
        <w:rPr>
          <w:rFonts w:eastAsia="標楷體" w:hint="eastAsia"/>
        </w:rPr>
        <w:t>超頻之費用</w:t>
      </w:r>
      <w:r>
        <w:rPr>
          <w:rFonts w:eastAsia="標楷體"/>
        </w:rPr>
        <w:t>（</w:t>
      </w:r>
      <w:r w:rsidR="008739CA">
        <w:rPr>
          <w:rFonts w:eastAsia="標楷體" w:hint="eastAsia"/>
        </w:rPr>
        <w:t>如果頻寬超過</w:t>
      </w:r>
      <w:r w:rsidR="00F633E2">
        <w:rPr>
          <w:rFonts w:eastAsia="標楷體" w:hint="eastAsia"/>
        </w:rPr>
        <w:t xml:space="preserve">  </w:t>
      </w:r>
      <w:r w:rsidR="008739CA">
        <w:rPr>
          <w:rFonts w:eastAsia="標楷體" w:hint="eastAsia"/>
        </w:rPr>
        <w:t>Mbps</w:t>
      </w:r>
      <w:r>
        <w:rPr>
          <w:rFonts w:eastAsia="標楷體" w:hint="eastAsia"/>
        </w:rPr>
        <w:t>，</w:t>
      </w:r>
      <w:r w:rsidR="008739CA">
        <w:rPr>
          <w:rFonts w:eastAsia="標楷體" w:hint="eastAsia"/>
        </w:rPr>
        <w:t>所超過之頻寬收取超頻費用</w:t>
      </w:r>
      <w:r w:rsidR="008739CA">
        <w:rPr>
          <w:rFonts w:eastAsia="標楷體"/>
        </w:rPr>
        <w:t>，</w:t>
      </w:r>
      <w:r w:rsidR="008739CA">
        <w:rPr>
          <w:rFonts w:eastAsia="標楷體" w:hint="eastAsia"/>
        </w:rPr>
        <w:t>詳細內容請參考</w:t>
      </w:r>
      <w:r w:rsidR="008739CA">
        <w:rPr>
          <w:rFonts w:eastAsia="標楷體" w:hint="eastAsia"/>
        </w:rPr>
        <w:t>Order Form</w:t>
      </w:r>
      <w:r>
        <w:rPr>
          <w:rFonts w:eastAsia="標楷體"/>
        </w:rPr>
        <w:t>），</w:t>
      </w:r>
      <w:r w:rsidR="008739CA">
        <w:rPr>
          <w:rFonts w:eastAsia="標楷體" w:hint="eastAsia"/>
        </w:rPr>
        <w:t>該超頻費用會於下月</w:t>
      </w:r>
      <w:proofErr w:type="gramStart"/>
      <w:r w:rsidR="008739CA">
        <w:rPr>
          <w:rFonts w:eastAsia="標楷體" w:hint="eastAsia"/>
        </w:rPr>
        <w:t>帳單</w:t>
      </w:r>
      <w:proofErr w:type="gramEnd"/>
      <w:r w:rsidR="008739CA">
        <w:rPr>
          <w:rFonts w:eastAsia="標楷體" w:hint="eastAsia"/>
        </w:rPr>
        <w:t>時一起</w:t>
      </w:r>
      <w:proofErr w:type="gramStart"/>
      <w:r w:rsidR="008739CA">
        <w:rPr>
          <w:rFonts w:eastAsia="標楷體" w:hint="eastAsia"/>
        </w:rPr>
        <w:t>出帳</w:t>
      </w:r>
      <w:proofErr w:type="gramEnd"/>
      <w:r w:rsidR="008739CA">
        <w:rPr>
          <w:rFonts w:eastAsia="標楷體"/>
        </w:rPr>
        <w:t>，</w:t>
      </w:r>
      <w:r w:rsidR="008739CA">
        <w:rPr>
          <w:rFonts w:eastAsia="標楷體" w:hint="eastAsia"/>
        </w:rPr>
        <w:t>並必須於該月底前</w:t>
      </w:r>
      <w:r>
        <w:rPr>
          <w:rFonts w:eastAsia="標楷體"/>
        </w:rPr>
        <w:t>支付。</w:t>
      </w:r>
    </w:p>
    <w:p w:rsidR="00954941" w:rsidRDefault="00954941" w:rsidP="00954941">
      <w:pPr>
        <w:numPr>
          <w:ilvl w:val="0"/>
          <w:numId w:val="4"/>
        </w:numPr>
        <w:rPr>
          <w:rFonts w:eastAsia="標楷體"/>
        </w:rPr>
      </w:pPr>
      <w:r>
        <w:rPr>
          <w:rFonts w:eastAsia="標楷體"/>
        </w:rPr>
        <w:t>付款方式：當月結現金</w:t>
      </w:r>
      <w:r w:rsidR="003A2EE5">
        <w:rPr>
          <w:rFonts w:eastAsia="標楷體" w:hint="eastAsia"/>
        </w:rPr>
        <w:t xml:space="preserve"> </w:t>
      </w:r>
      <w:r>
        <w:rPr>
          <w:rFonts w:eastAsia="標楷體"/>
        </w:rPr>
        <w:t>(</w:t>
      </w:r>
      <w:r>
        <w:rPr>
          <w:rFonts w:eastAsia="標楷體"/>
        </w:rPr>
        <w:t>即當月初開立之發票，</w:t>
      </w:r>
      <w:proofErr w:type="gramStart"/>
      <w:r>
        <w:rPr>
          <w:rFonts w:eastAsia="標楷體" w:hint="eastAsia"/>
        </w:rPr>
        <w:t>採</w:t>
      </w:r>
      <w:proofErr w:type="gramEnd"/>
      <w:r>
        <w:rPr>
          <w:rFonts w:eastAsia="標楷體" w:hint="eastAsia"/>
        </w:rPr>
        <w:t>當月底</w:t>
      </w:r>
      <w:r>
        <w:rPr>
          <w:rFonts w:eastAsia="標楷體" w:hint="eastAsia"/>
        </w:rPr>
        <w:t>T/T</w:t>
      </w:r>
      <w:r>
        <w:rPr>
          <w:rFonts w:eastAsia="標楷體" w:hint="eastAsia"/>
        </w:rPr>
        <w:t>的方式</w:t>
      </w:r>
      <w:r>
        <w:rPr>
          <w:rFonts w:eastAsia="標楷體"/>
        </w:rPr>
        <w:t>)</w:t>
      </w:r>
      <w:r>
        <w:rPr>
          <w:rFonts w:eastAsia="標楷體" w:hint="eastAsia"/>
        </w:rPr>
        <w:t xml:space="preserve"> </w:t>
      </w:r>
      <w:r>
        <w:rPr>
          <w:rFonts w:eastAsia="標楷體" w:hint="eastAsia"/>
        </w:rPr>
        <w:t>。甲方不得以任何理由主張抵銷或拒付款項。</w:t>
      </w:r>
    </w:p>
    <w:p w:rsidR="00954941" w:rsidRDefault="00954941" w:rsidP="00954941">
      <w:pPr>
        <w:rPr>
          <w:rFonts w:eastAsia="標楷體"/>
        </w:rPr>
      </w:pPr>
    </w:p>
    <w:p w:rsidR="00954941" w:rsidRDefault="00385447" w:rsidP="00954941">
      <w:pPr>
        <w:rPr>
          <w:rFonts w:eastAsia="標楷體"/>
        </w:rPr>
      </w:pPr>
      <w:r>
        <w:rPr>
          <w:rFonts w:eastAsia="標楷體"/>
        </w:rPr>
        <w:t>四、服務</w:t>
      </w:r>
      <w:r w:rsidR="00954941">
        <w:rPr>
          <w:rFonts w:eastAsia="標楷體"/>
        </w:rPr>
        <w:t>故障補償：</w:t>
      </w:r>
    </w:p>
    <w:p w:rsidR="0065650B" w:rsidRDefault="00954941" w:rsidP="0011229E">
      <w:pPr>
        <w:numPr>
          <w:ilvl w:val="0"/>
          <w:numId w:val="9"/>
        </w:numPr>
        <w:rPr>
          <w:rFonts w:eastAsia="標楷體"/>
        </w:rPr>
      </w:pPr>
      <w:r w:rsidRPr="000B1D33">
        <w:rPr>
          <w:rFonts w:eastAsia="標楷體" w:hint="eastAsia"/>
        </w:rPr>
        <w:t>若因</w:t>
      </w:r>
      <w:r w:rsidR="0065650B">
        <w:rPr>
          <w:rFonts w:eastAsia="標楷體" w:hint="eastAsia"/>
        </w:rPr>
        <w:t>乙方提供之</w:t>
      </w:r>
      <w:proofErr w:type="gramStart"/>
      <w:r w:rsidR="0065650B">
        <w:rPr>
          <w:rFonts w:eastAsia="標楷體" w:hint="eastAsia"/>
        </w:rPr>
        <w:t>服務</w:t>
      </w:r>
      <w:r w:rsidRPr="000B1D33">
        <w:rPr>
          <w:rFonts w:eastAsia="標楷體" w:hint="eastAsia"/>
        </w:rPr>
        <w:t>致甲方</w:t>
      </w:r>
      <w:proofErr w:type="gramEnd"/>
      <w:r w:rsidR="0065650B">
        <w:rPr>
          <w:rFonts w:eastAsia="標楷體" w:hint="eastAsia"/>
        </w:rPr>
        <w:t>產生</w:t>
      </w:r>
      <w:r w:rsidRPr="000B1D33">
        <w:rPr>
          <w:rFonts w:eastAsia="標楷體" w:hint="eastAsia"/>
        </w:rPr>
        <w:t>其他損失，乙方</w:t>
      </w:r>
      <w:r w:rsidR="0065650B">
        <w:rPr>
          <w:rFonts w:eastAsia="標楷體" w:hint="eastAsia"/>
        </w:rPr>
        <w:t>亦</w:t>
      </w:r>
      <w:r w:rsidRPr="000B1D33">
        <w:rPr>
          <w:rFonts w:eastAsia="標楷體" w:hint="eastAsia"/>
        </w:rPr>
        <w:t>應賠償之</w:t>
      </w:r>
      <w:r w:rsidR="00385447">
        <w:rPr>
          <w:rFonts w:eastAsia="標楷體" w:hint="eastAsia"/>
        </w:rPr>
        <w:t>(</w:t>
      </w:r>
      <w:r w:rsidR="00385447">
        <w:rPr>
          <w:rFonts w:eastAsia="標楷體" w:hint="eastAsia"/>
        </w:rPr>
        <w:t>如表</w:t>
      </w:r>
      <w:proofErr w:type="gramStart"/>
      <w:r w:rsidR="00385447">
        <w:rPr>
          <w:rFonts w:eastAsia="標楷體" w:hint="eastAsia"/>
        </w:rPr>
        <w:t>一</w:t>
      </w:r>
      <w:proofErr w:type="gramEnd"/>
      <w:r w:rsidR="00385447">
        <w:rPr>
          <w:rFonts w:eastAsia="標楷體" w:hint="eastAsia"/>
        </w:rPr>
        <w:t>)</w:t>
      </w:r>
      <w:r w:rsidRPr="000B1D33">
        <w:rPr>
          <w:rFonts w:eastAsia="標楷體" w:hint="eastAsia"/>
        </w:rPr>
        <w:t>，</w:t>
      </w:r>
      <w:r w:rsidR="0065650B">
        <w:rPr>
          <w:rFonts w:eastAsia="標楷體" w:hint="eastAsia"/>
        </w:rPr>
        <w:t>但下列損失不在乙方賠償之範圍內：</w:t>
      </w:r>
    </w:p>
    <w:p w:rsidR="0065650B" w:rsidRDefault="0065650B" w:rsidP="0011229E">
      <w:pPr>
        <w:ind w:left="958" w:firstLine="232"/>
        <w:rPr>
          <w:rFonts w:eastAsia="標楷體"/>
        </w:rPr>
      </w:pPr>
      <w:r>
        <w:rPr>
          <w:rFonts w:eastAsia="標楷體" w:hint="eastAsia"/>
        </w:rPr>
        <w:t xml:space="preserve">1. </w:t>
      </w:r>
      <w:r>
        <w:rPr>
          <w:rFonts w:eastAsia="標楷體" w:hint="eastAsia"/>
        </w:rPr>
        <w:t>甲方資料之漏失</w:t>
      </w:r>
      <w:r w:rsidR="00BE22AD">
        <w:rPr>
          <w:rFonts w:eastAsia="標楷體"/>
          <w:color w:val="000000"/>
        </w:rPr>
        <w:t>。</w:t>
      </w:r>
    </w:p>
    <w:p w:rsidR="0065650B" w:rsidRDefault="0065650B" w:rsidP="0011229E">
      <w:pPr>
        <w:ind w:left="958" w:firstLine="232"/>
        <w:rPr>
          <w:rFonts w:eastAsia="標楷體"/>
        </w:rPr>
      </w:pPr>
      <w:r>
        <w:rPr>
          <w:rFonts w:eastAsia="標楷體" w:hint="eastAsia"/>
        </w:rPr>
        <w:t xml:space="preserve">2. </w:t>
      </w:r>
      <w:r>
        <w:rPr>
          <w:rFonts w:eastAsia="標楷體" w:hint="eastAsia"/>
        </w:rPr>
        <w:t>甲方利潤之損失</w:t>
      </w:r>
      <w:r w:rsidR="00BE22AD" w:rsidRPr="0011229E">
        <w:rPr>
          <w:rFonts w:eastAsia="標楷體"/>
        </w:rPr>
        <w:t>。</w:t>
      </w:r>
    </w:p>
    <w:p w:rsidR="0065650B" w:rsidRDefault="0065650B" w:rsidP="0011229E">
      <w:pPr>
        <w:ind w:left="958" w:firstLine="232"/>
        <w:rPr>
          <w:rFonts w:eastAsia="標楷體"/>
        </w:rPr>
      </w:pPr>
      <w:r>
        <w:rPr>
          <w:rFonts w:eastAsia="標楷體" w:hint="eastAsia"/>
        </w:rPr>
        <w:t xml:space="preserve">3. </w:t>
      </w:r>
      <w:r>
        <w:rPr>
          <w:rFonts w:eastAsia="標楷體" w:hint="eastAsia"/>
        </w:rPr>
        <w:t>甲方銷售額之損失</w:t>
      </w:r>
      <w:r w:rsidR="00BE22AD" w:rsidRPr="0011229E">
        <w:rPr>
          <w:rFonts w:eastAsia="標楷體"/>
        </w:rPr>
        <w:t>。</w:t>
      </w:r>
    </w:p>
    <w:p w:rsidR="0065650B" w:rsidRDefault="0065650B" w:rsidP="0011229E">
      <w:pPr>
        <w:ind w:left="958" w:firstLine="232"/>
        <w:rPr>
          <w:rFonts w:eastAsia="標楷體"/>
        </w:rPr>
      </w:pPr>
      <w:r>
        <w:rPr>
          <w:rFonts w:eastAsia="標楷體" w:hint="eastAsia"/>
        </w:rPr>
        <w:t xml:space="preserve">4. </w:t>
      </w:r>
      <w:r>
        <w:rPr>
          <w:rFonts w:eastAsia="標楷體" w:hint="eastAsia"/>
        </w:rPr>
        <w:t>甲方客戶之流失</w:t>
      </w:r>
      <w:r w:rsidR="00BE22AD" w:rsidRPr="0011229E">
        <w:rPr>
          <w:rFonts w:eastAsia="標楷體"/>
        </w:rPr>
        <w:t>。</w:t>
      </w:r>
    </w:p>
    <w:p w:rsidR="0065650B" w:rsidRDefault="0065650B" w:rsidP="0011229E">
      <w:pPr>
        <w:ind w:left="958" w:firstLine="232"/>
        <w:rPr>
          <w:rFonts w:eastAsia="標楷體"/>
        </w:rPr>
      </w:pPr>
      <w:r>
        <w:rPr>
          <w:rFonts w:eastAsia="標楷體" w:hint="eastAsia"/>
        </w:rPr>
        <w:t xml:space="preserve">5. </w:t>
      </w:r>
      <w:r>
        <w:rPr>
          <w:rFonts w:eastAsia="標楷體" w:hint="eastAsia"/>
        </w:rPr>
        <w:t>甲方業務之中止</w:t>
      </w:r>
      <w:r w:rsidR="00BE22AD" w:rsidRPr="0011229E">
        <w:rPr>
          <w:rFonts w:eastAsia="標楷體"/>
        </w:rPr>
        <w:t>。</w:t>
      </w:r>
    </w:p>
    <w:p w:rsidR="0065650B" w:rsidRDefault="0065650B" w:rsidP="0011229E">
      <w:pPr>
        <w:ind w:left="958" w:firstLine="232"/>
        <w:rPr>
          <w:rFonts w:eastAsia="標楷體"/>
        </w:rPr>
      </w:pPr>
      <w:r>
        <w:rPr>
          <w:rFonts w:eastAsia="標楷體" w:hint="eastAsia"/>
        </w:rPr>
        <w:t xml:space="preserve">6. </w:t>
      </w:r>
      <w:r>
        <w:rPr>
          <w:rFonts w:eastAsia="標楷體" w:hint="eastAsia"/>
        </w:rPr>
        <w:t>甲方因尋求替代服務所支出之費用</w:t>
      </w:r>
      <w:r w:rsidR="00BE22AD" w:rsidRPr="0011229E">
        <w:rPr>
          <w:rFonts w:eastAsia="標楷體"/>
        </w:rPr>
        <w:t>。</w:t>
      </w:r>
    </w:p>
    <w:p w:rsidR="0065650B" w:rsidRDefault="0065650B" w:rsidP="0011229E">
      <w:pPr>
        <w:ind w:left="958" w:firstLine="232"/>
        <w:rPr>
          <w:rFonts w:eastAsia="標楷體"/>
        </w:rPr>
      </w:pPr>
      <w:r>
        <w:rPr>
          <w:rFonts w:eastAsia="標楷體" w:hint="eastAsia"/>
        </w:rPr>
        <w:t xml:space="preserve">7. </w:t>
      </w:r>
      <w:r>
        <w:rPr>
          <w:rFonts w:eastAsia="標楷體" w:hint="eastAsia"/>
        </w:rPr>
        <w:t>其他任何甲方之間接性損失</w:t>
      </w:r>
      <w:r w:rsidR="00BE22AD">
        <w:rPr>
          <w:rFonts w:eastAsia="標楷體"/>
          <w:color w:val="000000"/>
        </w:rPr>
        <w:t>。</w:t>
      </w:r>
    </w:p>
    <w:p w:rsidR="00BE22AD" w:rsidRDefault="0065650B" w:rsidP="00BE22AD">
      <w:pPr>
        <w:ind w:left="1200"/>
        <w:rPr>
          <w:rFonts w:eastAsia="標楷體"/>
          <w:color w:val="000000"/>
        </w:rPr>
      </w:pPr>
      <w:proofErr w:type="gramStart"/>
      <w:r>
        <w:rPr>
          <w:rFonts w:eastAsia="標楷體" w:hint="eastAsia"/>
        </w:rPr>
        <w:t>前揭乙方</w:t>
      </w:r>
      <w:proofErr w:type="gramEnd"/>
      <w:r w:rsidR="00954941" w:rsidRPr="00062660">
        <w:rPr>
          <w:rFonts w:eastAsia="標楷體" w:hint="eastAsia"/>
        </w:rPr>
        <w:t>賠償金額以</w:t>
      </w:r>
      <w:r w:rsidR="00BE22AD">
        <w:rPr>
          <w:rFonts w:eastAsia="標楷體" w:hint="eastAsia"/>
        </w:rPr>
        <w:t>雙方最近</w:t>
      </w:r>
      <w:r w:rsidR="00385447">
        <w:rPr>
          <w:rFonts w:eastAsia="標楷體" w:hint="eastAsia"/>
        </w:rPr>
        <w:t>二</w:t>
      </w:r>
      <w:r w:rsidR="00BE22AD">
        <w:rPr>
          <w:rFonts w:eastAsia="標楷體" w:hint="eastAsia"/>
        </w:rPr>
        <w:t>個月內交易總金額為限</w:t>
      </w:r>
      <w:r w:rsidR="00954941" w:rsidRPr="00062660">
        <w:rPr>
          <w:rFonts w:eastAsia="標楷體" w:hint="eastAsia"/>
        </w:rPr>
        <w:t>。</w:t>
      </w:r>
      <w:r w:rsidR="00BE22AD">
        <w:rPr>
          <w:rFonts w:eastAsia="標楷體" w:hint="eastAsia"/>
        </w:rPr>
        <w:t>惟</w:t>
      </w:r>
      <w:r w:rsidR="00954941" w:rsidRPr="00062660">
        <w:rPr>
          <w:rFonts w:eastAsia="標楷體" w:hint="eastAsia"/>
        </w:rPr>
        <w:t>若因</w:t>
      </w:r>
      <w:r w:rsidR="00BE22AD">
        <w:rPr>
          <w:rFonts w:eastAsia="標楷體" w:hint="eastAsia"/>
        </w:rPr>
        <w:t>當事人</w:t>
      </w:r>
      <w:r w:rsidR="00BE22AD">
        <w:rPr>
          <w:rFonts w:eastAsia="標楷體" w:hint="eastAsia"/>
        </w:rPr>
        <w:lastRenderedPageBreak/>
        <w:t>一方之故意或重大過失，致人死亡或受傷，或是因為當事人一方行使詐術使他方陷於錯誤或當事人一方從事違反法令行為導致他方受有損害，則所生之一切直接、間接損失，不受</w:t>
      </w:r>
      <w:proofErr w:type="gramStart"/>
      <w:r w:rsidR="00BE22AD">
        <w:rPr>
          <w:rFonts w:eastAsia="標楷體" w:hint="eastAsia"/>
        </w:rPr>
        <w:t>本條總金額</w:t>
      </w:r>
      <w:proofErr w:type="gramEnd"/>
      <w:r w:rsidR="00BE22AD">
        <w:rPr>
          <w:rFonts w:eastAsia="標楷體" w:hint="eastAsia"/>
        </w:rPr>
        <w:t>之限制</w:t>
      </w:r>
      <w:r w:rsidR="00BE22AD">
        <w:rPr>
          <w:rFonts w:eastAsia="標楷體"/>
          <w:color w:val="000000"/>
        </w:rPr>
        <w:t>。</w:t>
      </w:r>
    </w:p>
    <w:p w:rsidR="00385447" w:rsidRDefault="00385447" w:rsidP="00BE22AD">
      <w:pPr>
        <w:ind w:left="1200"/>
        <w:rPr>
          <w:rFonts w:eastAsia="標楷體"/>
        </w:rPr>
      </w:pPr>
      <w:r>
        <w:rPr>
          <w:rFonts w:eastAsia="標楷體" w:hint="eastAsia"/>
          <w:color w:val="000000"/>
        </w:rPr>
        <w:t>表</w:t>
      </w:r>
      <w:proofErr w:type="gramStart"/>
      <w:r>
        <w:rPr>
          <w:rFonts w:eastAsia="標楷體" w:hint="eastAsia"/>
          <w:color w:val="000000"/>
        </w:rPr>
        <w:t>一</w:t>
      </w:r>
      <w:proofErr w:type="gramEnd"/>
      <w:r>
        <w:rPr>
          <w:rFonts w:eastAsia="標楷體" w:hint="eastAsia"/>
          <w:color w:val="000000"/>
        </w:rPr>
        <w:t>:</w:t>
      </w:r>
    </w:p>
    <w:tbl>
      <w:tblPr>
        <w:tblW w:w="0" w:type="auto"/>
        <w:tblInd w:w="1157" w:type="dxa"/>
        <w:tblLayout w:type="fixed"/>
        <w:tblCellMar>
          <w:left w:w="0" w:type="dxa"/>
          <w:right w:w="0" w:type="dxa"/>
        </w:tblCellMar>
        <w:tblLook w:val="0000" w:firstRow="0" w:lastRow="0" w:firstColumn="0" w:lastColumn="0" w:noHBand="0" w:noVBand="0"/>
      </w:tblPr>
      <w:tblGrid>
        <w:gridCol w:w="3402"/>
        <w:gridCol w:w="3261"/>
      </w:tblGrid>
      <w:tr w:rsidR="00385447" w:rsidTr="00385447">
        <w:trPr>
          <w:trHeight w:val="20"/>
        </w:trPr>
        <w:tc>
          <w:tcPr>
            <w:tcW w:w="3402" w:type="dxa"/>
            <w:tcBorders>
              <w:top w:val="double" w:sz="6" w:space="0" w:color="auto"/>
              <w:left w:val="double" w:sz="6" w:space="0" w:color="auto"/>
              <w:bottom w:val="single" w:sz="8" w:space="0" w:color="auto"/>
              <w:right w:val="single" w:sz="4" w:space="0" w:color="auto"/>
            </w:tcBorders>
            <w:shd w:val="clear" w:color="auto" w:fill="C0C0C0"/>
            <w:vAlign w:val="center"/>
          </w:tcPr>
          <w:p w:rsidR="00385447" w:rsidRDefault="00385447" w:rsidP="00385447">
            <w:pPr>
              <w:spacing w:line="0" w:lineRule="atLeast"/>
              <w:jc w:val="center"/>
              <w:rPr>
                <w:rFonts w:ascii="標楷體" w:eastAsia="標楷體" w:hAnsi="標楷體"/>
                <w:b/>
              </w:rPr>
            </w:pPr>
            <w:r>
              <w:rPr>
                <w:rFonts w:ascii="標楷體" w:eastAsia="標楷體" w:hAnsi="標楷體" w:hint="eastAsia"/>
                <w:b/>
              </w:rPr>
              <w:t>連續服務中斷時間(小時)</w:t>
            </w:r>
          </w:p>
        </w:tc>
        <w:tc>
          <w:tcPr>
            <w:tcW w:w="3261" w:type="dxa"/>
            <w:tcBorders>
              <w:top w:val="double" w:sz="6" w:space="0" w:color="auto"/>
              <w:left w:val="nil"/>
              <w:bottom w:val="single" w:sz="8" w:space="0" w:color="auto"/>
              <w:right w:val="double" w:sz="6" w:space="0" w:color="auto"/>
            </w:tcBorders>
            <w:shd w:val="clear" w:color="auto" w:fill="C0C0C0"/>
            <w:vAlign w:val="center"/>
          </w:tcPr>
          <w:p w:rsidR="00385447" w:rsidRDefault="00385447" w:rsidP="00385447">
            <w:pPr>
              <w:spacing w:line="0" w:lineRule="atLeast"/>
              <w:jc w:val="center"/>
              <w:rPr>
                <w:rFonts w:ascii="標楷體" w:eastAsia="標楷體" w:hAnsi="標楷體"/>
                <w:b/>
              </w:rPr>
            </w:pPr>
            <w:r>
              <w:rPr>
                <w:rFonts w:ascii="標楷體" w:eastAsia="標楷體" w:hAnsi="標楷體" w:hint="eastAsia"/>
                <w:b/>
              </w:rPr>
              <w:t>扣減下限</w:t>
            </w:r>
          </w:p>
        </w:tc>
      </w:tr>
      <w:tr w:rsidR="00385447" w:rsidTr="00385447">
        <w:trPr>
          <w:trHeight w:val="20"/>
        </w:trPr>
        <w:tc>
          <w:tcPr>
            <w:tcW w:w="3402" w:type="dxa"/>
            <w:tcBorders>
              <w:top w:val="nil"/>
              <w:left w:val="double" w:sz="6" w:space="0" w:color="auto"/>
              <w:bottom w:val="single" w:sz="4" w:space="0" w:color="auto"/>
              <w:right w:val="single" w:sz="4" w:space="0" w:color="auto"/>
            </w:tcBorders>
            <w:vAlign w:val="center"/>
          </w:tcPr>
          <w:p w:rsidR="00385447" w:rsidRDefault="00385447" w:rsidP="00385447">
            <w:pPr>
              <w:spacing w:line="0" w:lineRule="atLeast"/>
              <w:jc w:val="center"/>
              <w:rPr>
                <w:rFonts w:ascii="標楷體" w:eastAsia="標楷體" w:hAnsi="標楷體"/>
              </w:rPr>
            </w:pPr>
            <w:r>
              <w:rPr>
                <w:rFonts w:ascii="標楷體" w:eastAsia="標楷體" w:hAnsi="標楷體"/>
              </w:rPr>
              <w:t>6</w:t>
            </w:r>
            <w:r>
              <w:rPr>
                <w:rFonts w:ascii="標楷體" w:eastAsia="標楷體" w:hAnsi="標楷體" w:hint="eastAsia"/>
              </w:rPr>
              <w:t xml:space="preserve"> (含)以上</w:t>
            </w:r>
            <w:proofErr w:type="gramStart"/>
            <w:r>
              <w:rPr>
                <w:rFonts w:ascii="標楷體" w:eastAsia="標楷體" w:hAnsi="標楷體" w:hint="eastAsia"/>
              </w:rPr>
              <w:t>─</w:t>
            </w:r>
            <w:proofErr w:type="gramEnd"/>
            <w:r>
              <w:rPr>
                <w:rFonts w:ascii="標楷體" w:eastAsia="標楷體" w:hAnsi="標楷體" w:hint="eastAsia"/>
              </w:rPr>
              <w:t>未滿</w:t>
            </w:r>
            <w:r>
              <w:rPr>
                <w:rFonts w:ascii="標楷體" w:eastAsia="標楷體" w:hAnsi="標楷體"/>
              </w:rPr>
              <w:t>12</w:t>
            </w:r>
          </w:p>
        </w:tc>
        <w:tc>
          <w:tcPr>
            <w:tcW w:w="3261" w:type="dxa"/>
            <w:tcBorders>
              <w:top w:val="nil"/>
              <w:left w:val="nil"/>
              <w:bottom w:val="single" w:sz="4" w:space="0" w:color="auto"/>
              <w:right w:val="double" w:sz="6" w:space="0" w:color="auto"/>
            </w:tcBorders>
            <w:vAlign w:val="center"/>
          </w:tcPr>
          <w:p w:rsidR="00385447" w:rsidRDefault="00385447" w:rsidP="00385447">
            <w:pPr>
              <w:spacing w:line="0" w:lineRule="atLeast"/>
              <w:jc w:val="center"/>
              <w:rPr>
                <w:rFonts w:ascii="標楷體" w:eastAsia="標楷體" w:hAnsi="標楷體"/>
              </w:rPr>
            </w:pPr>
            <w:r>
              <w:rPr>
                <w:rFonts w:ascii="標楷體" w:eastAsia="標楷體" w:hAnsi="標楷體" w:hint="eastAsia"/>
              </w:rPr>
              <w:t>當月月租費減收</w:t>
            </w:r>
            <w:r>
              <w:rPr>
                <w:rFonts w:ascii="標楷體" w:eastAsia="標楷體" w:hAnsi="標楷體"/>
              </w:rPr>
              <w:t>5%</w:t>
            </w:r>
          </w:p>
        </w:tc>
      </w:tr>
      <w:tr w:rsidR="00385447" w:rsidTr="00385447">
        <w:trPr>
          <w:trHeight w:val="20"/>
        </w:trPr>
        <w:tc>
          <w:tcPr>
            <w:tcW w:w="3402" w:type="dxa"/>
            <w:tcBorders>
              <w:top w:val="nil"/>
              <w:left w:val="double" w:sz="6" w:space="0" w:color="auto"/>
              <w:bottom w:val="single" w:sz="4" w:space="0" w:color="auto"/>
              <w:right w:val="single" w:sz="4" w:space="0" w:color="auto"/>
            </w:tcBorders>
            <w:vAlign w:val="center"/>
          </w:tcPr>
          <w:p w:rsidR="00385447" w:rsidRDefault="00385447" w:rsidP="00385447">
            <w:pPr>
              <w:spacing w:line="0" w:lineRule="atLeast"/>
              <w:jc w:val="center"/>
              <w:rPr>
                <w:rFonts w:ascii="標楷體" w:eastAsia="標楷體" w:hAnsi="標楷體"/>
              </w:rPr>
            </w:pPr>
            <w:r>
              <w:rPr>
                <w:rFonts w:ascii="標楷體" w:eastAsia="標楷體" w:hAnsi="標楷體"/>
              </w:rPr>
              <w:t>12</w:t>
            </w:r>
            <w:r>
              <w:rPr>
                <w:rFonts w:ascii="標楷體" w:eastAsia="標楷體" w:hAnsi="標楷體" w:hint="eastAsia"/>
              </w:rPr>
              <w:t>(含)以上</w:t>
            </w:r>
            <w:proofErr w:type="gramStart"/>
            <w:r>
              <w:rPr>
                <w:rFonts w:ascii="標楷體" w:eastAsia="標楷體" w:hAnsi="標楷體" w:hint="eastAsia"/>
              </w:rPr>
              <w:t>─</w:t>
            </w:r>
            <w:proofErr w:type="gramEnd"/>
            <w:r>
              <w:rPr>
                <w:rFonts w:ascii="標楷體" w:eastAsia="標楷體" w:hAnsi="標楷體" w:hint="eastAsia"/>
              </w:rPr>
              <w:t>未滿</w:t>
            </w:r>
            <w:r>
              <w:rPr>
                <w:rFonts w:ascii="標楷體" w:eastAsia="標楷體" w:hAnsi="標楷體"/>
              </w:rPr>
              <w:t>24</w:t>
            </w:r>
          </w:p>
        </w:tc>
        <w:tc>
          <w:tcPr>
            <w:tcW w:w="3261" w:type="dxa"/>
            <w:tcBorders>
              <w:top w:val="nil"/>
              <w:left w:val="nil"/>
              <w:bottom w:val="single" w:sz="4" w:space="0" w:color="auto"/>
              <w:right w:val="double" w:sz="6" w:space="0" w:color="auto"/>
            </w:tcBorders>
            <w:vAlign w:val="center"/>
          </w:tcPr>
          <w:p w:rsidR="00385447" w:rsidRDefault="00385447" w:rsidP="00385447">
            <w:pPr>
              <w:spacing w:line="0" w:lineRule="atLeast"/>
              <w:jc w:val="center"/>
              <w:rPr>
                <w:rFonts w:ascii="標楷體" w:eastAsia="標楷體" w:hAnsi="標楷體"/>
              </w:rPr>
            </w:pPr>
            <w:r>
              <w:rPr>
                <w:rFonts w:ascii="標楷體" w:eastAsia="標楷體" w:hAnsi="標楷體" w:hint="eastAsia"/>
              </w:rPr>
              <w:t>當月月租費減收</w:t>
            </w:r>
            <w:r>
              <w:rPr>
                <w:rFonts w:ascii="標楷體" w:eastAsia="標楷體" w:hAnsi="標楷體"/>
              </w:rPr>
              <w:t>10%</w:t>
            </w:r>
          </w:p>
        </w:tc>
      </w:tr>
      <w:tr w:rsidR="00385447" w:rsidTr="00385447">
        <w:trPr>
          <w:trHeight w:val="20"/>
        </w:trPr>
        <w:tc>
          <w:tcPr>
            <w:tcW w:w="3402" w:type="dxa"/>
            <w:tcBorders>
              <w:top w:val="nil"/>
              <w:left w:val="double" w:sz="6" w:space="0" w:color="auto"/>
              <w:bottom w:val="single" w:sz="4" w:space="0" w:color="auto"/>
              <w:right w:val="single" w:sz="4" w:space="0" w:color="auto"/>
            </w:tcBorders>
            <w:vAlign w:val="center"/>
          </w:tcPr>
          <w:p w:rsidR="00385447" w:rsidRDefault="00385447" w:rsidP="00385447">
            <w:pPr>
              <w:spacing w:line="0" w:lineRule="atLeast"/>
              <w:jc w:val="center"/>
              <w:rPr>
                <w:rFonts w:ascii="標楷體" w:eastAsia="標楷體" w:hAnsi="標楷體"/>
              </w:rPr>
            </w:pPr>
            <w:r>
              <w:rPr>
                <w:rFonts w:ascii="標楷體" w:eastAsia="標楷體" w:hAnsi="標楷體"/>
              </w:rPr>
              <w:t>24</w:t>
            </w:r>
            <w:r>
              <w:rPr>
                <w:rFonts w:ascii="標楷體" w:eastAsia="標楷體" w:hAnsi="標楷體" w:hint="eastAsia"/>
              </w:rPr>
              <w:t>(含)以上</w:t>
            </w:r>
            <w:proofErr w:type="gramStart"/>
            <w:r>
              <w:rPr>
                <w:rFonts w:ascii="標楷體" w:eastAsia="標楷體" w:hAnsi="標楷體" w:hint="eastAsia"/>
              </w:rPr>
              <w:t>─</w:t>
            </w:r>
            <w:proofErr w:type="gramEnd"/>
            <w:r>
              <w:rPr>
                <w:rFonts w:ascii="標楷體" w:eastAsia="標楷體" w:hAnsi="標楷體" w:hint="eastAsia"/>
              </w:rPr>
              <w:t>未滿</w:t>
            </w:r>
            <w:r>
              <w:rPr>
                <w:rFonts w:ascii="標楷體" w:eastAsia="標楷體" w:hAnsi="標楷體"/>
              </w:rPr>
              <w:t>48</w:t>
            </w:r>
          </w:p>
        </w:tc>
        <w:tc>
          <w:tcPr>
            <w:tcW w:w="3261" w:type="dxa"/>
            <w:tcBorders>
              <w:top w:val="nil"/>
              <w:left w:val="nil"/>
              <w:bottom w:val="single" w:sz="4" w:space="0" w:color="auto"/>
              <w:right w:val="double" w:sz="6" w:space="0" w:color="auto"/>
            </w:tcBorders>
            <w:vAlign w:val="center"/>
          </w:tcPr>
          <w:p w:rsidR="00385447" w:rsidRDefault="00385447" w:rsidP="00385447">
            <w:pPr>
              <w:spacing w:line="0" w:lineRule="atLeast"/>
              <w:jc w:val="center"/>
              <w:rPr>
                <w:rFonts w:ascii="標楷體" w:eastAsia="標楷體" w:hAnsi="標楷體"/>
              </w:rPr>
            </w:pPr>
            <w:r>
              <w:rPr>
                <w:rFonts w:ascii="標楷體" w:eastAsia="標楷體" w:hAnsi="標楷體" w:hint="eastAsia"/>
              </w:rPr>
              <w:t>當月月租費減收</w:t>
            </w:r>
            <w:r>
              <w:rPr>
                <w:rFonts w:ascii="標楷體" w:eastAsia="標楷體" w:hAnsi="標楷體"/>
              </w:rPr>
              <w:t>15%</w:t>
            </w:r>
          </w:p>
        </w:tc>
      </w:tr>
      <w:tr w:rsidR="00385447" w:rsidTr="00385447">
        <w:trPr>
          <w:trHeight w:val="20"/>
        </w:trPr>
        <w:tc>
          <w:tcPr>
            <w:tcW w:w="3402" w:type="dxa"/>
            <w:tcBorders>
              <w:top w:val="single" w:sz="4" w:space="0" w:color="auto"/>
              <w:left w:val="double" w:sz="6" w:space="0" w:color="auto"/>
              <w:bottom w:val="single" w:sz="4" w:space="0" w:color="auto"/>
              <w:right w:val="single" w:sz="4" w:space="0" w:color="auto"/>
            </w:tcBorders>
            <w:vAlign w:val="center"/>
          </w:tcPr>
          <w:p w:rsidR="00385447" w:rsidRDefault="00385447" w:rsidP="00385447">
            <w:pPr>
              <w:spacing w:line="0" w:lineRule="atLeast"/>
              <w:jc w:val="center"/>
              <w:rPr>
                <w:rFonts w:ascii="標楷體" w:eastAsia="標楷體" w:hAnsi="標楷體"/>
              </w:rPr>
            </w:pPr>
            <w:r>
              <w:rPr>
                <w:rFonts w:ascii="標楷體" w:eastAsia="標楷體" w:hAnsi="標楷體"/>
              </w:rPr>
              <w:t>48</w:t>
            </w:r>
            <w:r>
              <w:rPr>
                <w:rFonts w:ascii="標楷體" w:eastAsia="標楷體" w:hAnsi="標楷體" w:hint="eastAsia"/>
              </w:rPr>
              <w:t>(含)以上</w:t>
            </w:r>
            <w:proofErr w:type="gramStart"/>
            <w:r>
              <w:rPr>
                <w:rFonts w:ascii="標楷體" w:eastAsia="標楷體" w:hAnsi="標楷體" w:hint="eastAsia"/>
              </w:rPr>
              <w:t>─</w:t>
            </w:r>
            <w:proofErr w:type="gramEnd"/>
            <w:r>
              <w:rPr>
                <w:rFonts w:ascii="標楷體" w:eastAsia="標楷體" w:hAnsi="標楷體" w:hint="eastAsia"/>
              </w:rPr>
              <w:t>未滿</w:t>
            </w:r>
            <w:r>
              <w:rPr>
                <w:rFonts w:ascii="標楷體" w:eastAsia="標楷體" w:hAnsi="標楷體"/>
              </w:rPr>
              <w:t>96</w:t>
            </w:r>
          </w:p>
        </w:tc>
        <w:tc>
          <w:tcPr>
            <w:tcW w:w="3261" w:type="dxa"/>
            <w:tcBorders>
              <w:top w:val="single" w:sz="4" w:space="0" w:color="auto"/>
              <w:left w:val="nil"/>
              <w:bottom w:val="single" w:sz="4" w:space="0" w:color="auto"/>
              <w:right w:val="double" w:sz="6" w:space="0" w:color="auto"/>
            </w:tcBorders>
            <w:vAlign w:val="center"/>
          </w:tcPr>
          <w:p w:rsidR="00385447" w:rsidRDefault="00385447" w:rsidP="00385447">
            <w:pPr>
              <w:spacing w:line="0" w:lineRule="atLeast"/>
              <w:jc w:val="center"/>
              <w:rPr>
                <w:rFonts w:ascii="標楷體" w:eastAsia="標楷體" w:hAnsi="標楷體"/>
              </w:rPr>
            </w:pPr>
            <w:r>
              <w:rPr>
                <w:rFonts w:ascii="標楷體" w:eastAsia="標楷體" w:hAnsi="標楷體" w:hint="eastAsia"/>
              </w:rPr>
              <w:t>當月月租費減收</w:t>
            </w:r>
            <w:r>
              <w:rPr>
                <w:rFonts w:ascii="標楷體" w:eastAsia="標楷體" w:hAnsi="標楷體"/>
              </w:rPr>
              <w:t>30%</w:t>
            </w:r>
          </w:p>
        </w:tc>
      </w:tr>
      <w:tr w:rsidR="00385447" w:rsidTr="00385447">
        <w:trPr>
          <w:trHeight w:val="20"/>
        </w:trPr>
        <w:tc>
          <w:tcPr>
            <w:tcW w:w="3402" w:type="dxa"/>
            <w:tcBorders>
              <w:top w:val="single" w:sz="4" w:space="0" w:color="auto"/>
              <w:left w:val="double" w:sz="6" w:space="0" w:color="auto"/>
              <w:bottom w:val="single" w:sz="4" w:space="0" w:color="auto"/>
              <w:right w:val="single" w:sz="4" w:space="0" w:color="auto"/>
            </w:tcBorders>
            <w:vAlign w:val="center"/>
          </w:tcPr>
          <w:p w:rsidR="00385447" w:rsidRDefault="00385447" w:rsidP="00385447">
            <w:pPr>
              <w:spacing w:line="0" w:lineRule="atLeast"/>
              <w:jc w:val="center"/>
              <w:rPr>
                <w:rFonts w:ascii="標楷體" w:eastAsia="標楷體" w:hAnsi="標楷體"/>
              </w:rPr>
            </w:pPr>
            <w:r>
              <w:rPr>
                <w:rFonts w:ascii="標楷體" w:eastAsia="標楷體" w:hAnsi="標楷體"/>
              </w:rPr>
              <w:t>96</w:t>
            </w:r>
            <w:r>
              <w:rPr>
                <w:rFonts w:ascii="標楷體" w:eastAsia="標楷體" w:hAnsi="標楷體" w:hint="eastAsia"/>
              </w:rPr>
              <w:t>(含)以上</w:t>
            </w:r>
            <w:proofErr w:type="gramStart"/>
            <w:r>
              <w:rPr>
                <w:rFonts w:ascii="標楷體" w:eastAsia="標楷體" w:hAnsi="標楷體" w:hint="eastAsia"/>
              </w:rPr>
              <w:t>─</w:t>
            </w:r>
            <w:proofErr w:type="gramEnd"/>
            <w:r>
              <w:rPr>
                <w:rFonts w:ascii="標楷體" w:eastAsia="標楷體" w:hAnsi="標楷體" w:hint="eastAsia"/>
              </w:rPr>
              <w:t>未滿</w:t>
            </w:r>
            <w:r>
              <w:rPr>
                <w:rFonts w:ascii="標楷體" w:eastAsia="標楷體" w:hAnsi="標楷體"/>
              </w:rPr>
              <w:t>240</w:t>
            </w:r>
          </w:p>
        </w:tc>
        <w:tc>
          <w:tcPr>
            <w:tcW w:w="3261" w:type="dxa"/>
            <w:tcBorders>
              <w:top w:val="single" w:sz="4" w:space="0" w:color="auto"/>
              <w:left w:val="nil"/>
              <w:bottom w:val="single" w:sz="4" w:space="0" w:color="auto"/>
              <w:right w:val="double" w:sz="6" w:space="0" w:color="auto"/>
            </w:tcBorders>
            <w:vAlign w:val="center"/>
          </w:tcPr>
          <w:p w:rsidR="00385447" w:rsidRDefault="00385447" w:rsidP="00385447">
            <w:pPr>
              <w:spacing w:line="0" w:lineRule="atLeast"/>
              <w:jc w:val="center"/>
              <w:rPr>
                <w:rFonts w:ascii="標楷體" w:eastAsia="標楷體" w:hAnsi="標楷體"/>
              </w:rPr>
            </w:pPr>
            <w:r>
              <w:rPr>
                <w:rFonts w:ascii="標楷體" w:eastAsia="標楷體" w:hAnsi="標楷體" w:hint="eastAsia"/>
              </w:rPr>
              <w:t>當月月租費減收</w:t>
            </w:r>
            <w:r>
              <w:rPr>
                <w:rFonts w:ascii="標楷體" w:eastAsia="標楷體" w:hAnsi="標楷體"/>
              </w:rPr>
              <w:t>50%</w:t>
            </w:r>
          </w:p>
        </w:tc>
      </w:tr>
      <w:tr w:rsidR="00385447" w:rsidTr="00385447">
        <w:trPr>
          <w:trHeight w:val="20"/>
        </w:trPr>
        <w:tc>
          <w:tcPr>
            <w:tcW w:w="3402" w:type="dxa"/>
            <w:tcBorders>
              <w:top w:val="single" w:sz="4" w:space="0" w:color="auto"/>
              <w:left w:val="double" w:sz="6" w:space="0" w:color="auto"/>
              <w:bottom w:val="double" w:sz="6" w:space="0" w:color="auto"/>
              <w:right w:val="single" w:sz="4" w:space="0" w:color="auto"/>
            </w:tcBorders>
            <w:vAlign w:val="center"/>
          </w:tcPr>
          <w:p w:rsidR="00385447" w:rsidRDefault="00385447" w:rsidP="00385447">
            <w:pPr>
              <w:spacing w:line="0" w:lineRule="atLeast"/>
              <w:jc w:val="center"/>
              <w:rPr>
                <w:rFonts w:ascii="標楷體" w:eastAsia="標楷體" w:hAnsi="標楷體"/>
              </w:rPr>
            </w:pPr>
            <w:r>
              <w:rPr>
                <w:rFonts w:ascii="標楷體" w:eastAsia="標楷體" w:hAnsi="標楷體"/>
              </w:rPr>
              <w:t>240</w:t>
            </w:r>
            <w:r>
              <w:rPr>
                <w:rFonts w:ascii="標楷體" w:eastAsia="標楷體" w:hAnsi="標楷體" w:hint="eastAsia"/>
              </w:rPr>
              <w:t>(含)以上</w:t>
            </w:r>
          </w:p>
        </w:tc>
        <w:tc>
          <w:tcPr>
            <w:tcW w:w="3261" w:type="dxa"/>
            <w:tcBorders>
              <w:top w:val="single" w:sz="4" w:space="0" w:color="auto"/>
              <w:left w:val="nil"/>
              <w:bottom w:val="double" w:sz="6" w:space="0" w:color="auto"/>
              <w:right w:val="double" w:sz="6" w:space="0" w:color="auto"/>
            </w:tcBorders>
            <w:vAlign w:val="center"/>
          </w:tcPr>
          <w:p w:rsidR="00385447" w:rsidRDefault="00385447" w:rsidP="00385447">
            <w:pPr>
              <w:spacing w:line="0" w:lineRule="atLeast"/>
              <w:jc w:val="center"/>
              <w:rPr>
                <w:rFonts w:ascii="標楷體" w:eastAsia="標楷體" w:hAnsi="標楷體"/>
              </w:rPr>
            </w:pPr>
            <w:r>
              <w:rPr>
                <w:rFonts w:ascii="標楷體" w:eastAsia="標楷體" w:hAnsi="標楷體" w:hint="eastAsia"/>
              </w:rPr>
              <w:t>當月月租費全免</w:t>
            </w:r>
          </w:p>
        </w:tc>
      </w:tr>
    </w:tbl>
    <w:p w:rsidR="00BE22AD" w:rsidRDefault="00BE22AD" w:rsidP="00954941">
      <w:pPr>
        <w:jc w:val="both"/>
        <w:rPr>
          <w:rFonts w:eastAsia="標楷體"/>
        </w:rPr>
      </w:pPr>
    </w:p>
    <w:p w:rsidR="00954941" w:rsidRPr="0011229E" w:rsidRDefault="00954941" w:rsidP="00954941">
      <w:pPr>
        <w:jc w:val="both"/>
        <w:rPr>
          <w:rFonts w:ascii="標楷體" w:eastAsia="標楷體" w:hAnsi="標楷體"/>
        </w:rPr>
      </w:pPr>
      <w:r w:rsidRPr="0011229E">
        <w:rPr>
          <w:rFonts w:ascii="標楷體" w:eastAsia="標楷體" w:hAnsi="標楷體"/>
        </w:rPr>
        <w:t>五、保密義務：</w:t>
      </w:r>
    </w:p>
    <w:p w:rsidR="00954941" w:rsidRDefault="00954941" w:rsidP="0011229E">
      <w:pPr>
        <w:numPr>
          <w:ilvl w:val="0"/>
          <w:numId w:val="10"/>
        </w:numPr>
        <w:jc w:val="both"/>
        <w:rPr>
          <w:rFonts w:ascii="標楷體" w:eastAsia="標楷體" w:hAnsi="標楷體"/>
        </w:rPr>
      </w:pPr>
      <w:r w:rsidRPr="0011229E">
        <w:rPr>
          <w:rFonts w:ascii="標楷體" w:eastAsia="標楷體" w:hAnsi="標楷體"/>
        </w:rPr>
        <w:t>雙方同意凡因本契約而取得或知悉與他方有關之業務機密、技術資料、或其他應不為公眾所知之資訊、商情（</w:t>
      </w:r>
      <w:r w:rsidR="00BE22AD" w:rsidRPr="0011229E">
        <w:rPr>
          <w:rFonts w:ascii="標楷體" w:eastAsia="標楷體" w:hAnsi="標楷體" w:hint="eastAsia"/>
        </w:rPr>
        <w:t>以上統稱為機密資訊且</w:t>
      </w:r>
      <w:r w:rsidRPr="0011229E">
        <w:rPr>
          <w:rFonts w:ascii="標楷體" w:eastAsia="標楷體" w:hAnsi="標楷體"/>
        </w:rPr>
        <w:t>無論是否</w:t>
      </w:r>
      <w:r w:rsidRPr="0011229E">
        <w:rPr>
          <w:rFonts w:ascii="標楷體" w:eastAsia="標楷體" w:hAnsi="標楷體" w:hint="eastAsia"/>
        </w:rPr>
        <w:t>為</w:t>
      </w:r>
      <w:r w:rsidRPr="0011229E">
        <w:rPr>
          <w:rFonts w:ascii="標楷體" w:eastAsia="標楷體" w:hAnsi="標楷體"/>
        </w:rPr>
        <w:t>口頭、書面</w:t>
      </w:r>
      <w:r w:rsidRPr="0011229E">
        <w:rPr>
          <w:rFonts w:ascii="標楷體" w:eastAsia="標楷體" w:hAnsi="標楷體" w:hint="eastAsia"/>
        </w:rPr>
        <w:t>或其他任何形式、以及</w:t>
      </w:r>
      <w:r w:rsidRPr="0011229E">
        <w:rPr>
          <w:rFonts w:ascii="標楷體" w:eastAsia="標楷體" w:hAnsi="標楷體"/>
        </w:rPr>
        <w:t>是否有「機密性」</w:t>
      </w:r>
      <w:r w:rsidRPr="0011229E">
        <w:rPr>
          <w:rFonts w:ascii="標楷體" w:eastAsia="標楷體" w:hAnsi="標楷體" w:hint="eastAsia"/>
        </w:rPr>
        <w:t>之註記</w:t>
      </w:r>
      <w:r w:rsidRPr="0011229E">
        <w:rPr>
          <w:rFonts w:ascii="標楷體" w:eastAsia="標楷體" w:hAnsi="標楷體"/>
        </w:rPr>
        <w:t>）</w:t>
      </w:r>
      <w:proofErr w:type="gramStart"/>
      <w:r w:rsidR="00BE22AD" w:rsidRPr="0011229E">
        <w:rPr>
          <w:rFonts w:ascii="標楷體" w:eastAsia="標楷體" w:hAnsi="標楷體" w:hint="eastAsia"/>
        </w:rPr>
        <w:t>均屬機密</w:t>
      </w:r>
      <w:proofErr w:type="gramEnd"/>
      <w:r w:rsidR="00BE22AD" w:rsidRPr="0011229E">
        <w:rPr>
          <w:rFonts w:ascii="標楷體" w:eastAsia="標楷體" w:hAnsi="標楷體" w:hint="eastAsia"/>
        </w:rPr>
        <w:t>資訊提供一方之營業秘密，機密資訊接收之一方</w:t>
      </w:r>
      <w:r w:rsidRPr="0011229E">
        <w:rPr>
          <w:rFonts w:ascii="標楷體" w:eastAsia="標楷體" w:hAnsi="標楷體"/>
        </w:rPr>
        <w:t>應善盡保密義務，</w:t>
      </w:r>
      <w:r w:rsidRPr="0011229E">
        <w:rPr>
          <w:rFonts w:ascii="標楷體" w:eastAsia="標楷體" w:hAnsi="標楷體" w:hint="eastAsia"/>
        </w:rPr>
        <w:t>不得以任何形式、方法對外揭露、使用或交付</w:t>
      </w:r>
      <w:r w:rsidRPr="0011229E">
        <w:rPr>
          <w:rFonts w:ascii="標楷體" w:eastAsia="標楷體" w:hAnsi="標楷體" w:hint="eastAsia"/>
          <w:szCs w:val="24"/>
        </w:rPr>
        <w:t>允許他人使用之，</w:t>
      </w:r>
      <w:r w:rsidRPr="0011229E">
        <w:rPr>
          <w:rFonts w:ascii="標楷體" w:eastAsia="標楷體" w:hAnsi="標楷體"/>
        </w:rPr>
        <w:t>並嚴禁任何抄襲、模仿、複製或其他侵害他方之著作權或其他智慧財產權等行為。</w:t>
      </w:r>
    </w:p>
    <w:p w:rsidR="00954941" w:rsidRPr="0011229E" w:rsidRDefault="0011229E" w:rsidP="0011229E">
      <w:pPr>
        <w:numPr>
          <w:ilvl w:val="0"/>
          <w:numId w:val="10"/>
        </w:numPr>
        <w:jc w:val="both"/>
        <w:rPr>
          <w:rFonts w:ascii="標楷體" w:eastAsia="標楷體" w:hAnsi="標楷體"/>
        </w:rPr>
      </w:pPr>
      <w:r w:rsidRPr="0011229E">
        <w:rPr>
          <w:rFonts w:ascii="標楷體" w:eastAsia="標楷體" w:hAnsi="標楷體" w:hint="eastAsia"/>
        </w:rPr>
        <w:t>雙</w:t>
      </w:r>
      <w:r w:rsidRPr="0011229E">
        <w:rPr>
          <w:rFonts w:ascii="標楷體" w:eastAsia="標楷體" w:hAnsi="標楷體"/>
        </w:rPr>
        <w:t>方</w:t>
      </w:r>
      <w:r w:rsidRPr="0011229E">
        <w:rPr>
          <w:rFonts w:eastAsia="標楷體" w:hAnsi="標楷體"/>
          <w:szCs w:val="24"/>
        </w:rPr>
        <w:t>應</w:t>
      </w:r>
      <w:r w:rsidRPr="0011229E">
        <w:rPr>
          <w:rFonts w:eastAsia="標楷體" w:hAnsi="標楷體" w:hint="eastAsia"/>
          <w:szCs w:val="24"/>
        </w:rPr>
        <w:t>盡</w:t>
      </w:r>
      <w:r w:rsidRPr="0011229E">
        <w:rPr>
          <w:rFonts w:eastAsia="標楷體" w:hAnsi="標楷體"/>
          <w:szCs w:val="24"/>
        </w:rPr>
        <w:t>善良管理人之注意盡全力維護主機系統資料及傳輸</w:t>
      </w:r>
      <w:r w:rsidRPr="0011229E">
        <w:rPr>
          <w:rFonts w:eastAsia="標楷體" w:hAnsi="標楷體" w:hint="eastAsia"/>
          <w:szCs w:val="24"/>
        </w:rPr>
        <w:t>之</w:t>
      </w:r>
      <w:r w:rsidRPr="0011229E">
        <w:rPr>
          <w:rFonts w:eastAsia="標楷體" w:hAnsi="標楷體"/>
          <w:szCs w:val="24"/>
        </w:rPr>
        <w:t>安全性，並遵守</w:t>
      </w:r>
      <w:r w:rsidRPr="0011229E">
        <w:rPr>
          <w:rFonts w:eastAsia="標楷體" w:hAnsi="標楷體" w:hint="eastAsia"/>
          <w:szCs w:val="24"/>
        </w:rPr>
        <w:t>中華民國</w:t>
      </w:r>
      <w:r w:rsidRPr="0011229E">
        <w:rPr>
          <w:rFonts w:eastAsia="標楷體" w:hAnsi="標楷體"/>
          <w:szCs w:val="24"/>
        </w:rPr>
        <w:t>電腦處理個人資料保護法及</w:t>
      </w:r>
      <w:r w:rsidRPr="0011229E">
        <w:rPr>
          <w:rFonts w:eastAsia="標楷體" w:hAnsi="標楷體" w:hint="eastAsia"/>
          <w:szCs w:val="24"/>
        </w:rPr>
        <w:t>其他有關</w:t>
      </w:r>
      <w:r w:rsidRPr="0011229E">
        <w:rPr>
          <w:rFonts w:eastAsia="標楷體" w:hAnsi="標楷體"/>
          <w:szCs w:val="24"/>
        </w:rPr>
        <w:t>隱私權之</w:t>
      </w:r>
      <w:r w:rsidRPr="0011229E">
        <w:rPr>
          <w:rFonts w:eastAsia="標楷體" w:hAnsi="標楷體" w:hint="eastAsia"/>
          <w:szCs w:val="24"/>
        </w:rPr>
        <w:t>法律</w:t>
      </w:r>
      <w:r w:rsidRPr="0011229E">
        <w:rPr>
          <w:rFonts w:eastAsia="標楷體" w:hAnsi="標楷體"/>
          <w:szCs w:val="24"/>
        </w:rPr>
        <w:t>規定。若有違反此義務者，</w:t>
      </w:r>
      <w:r w:rsidRPr="0011229E">
        <w:rPr>
          <w:rFonts w:eastAsia="標楷體" w:hAnsi="標楷體" w:hint="eastAsia"/>
          <w:szCs w:val="24"/>
        </w:rPr>
        <w:t>違反之一方</w:t>
      </w:r>
      <w:r w:rsidRPr="0011229E">
        <w:rPr>
          <w:rFonts w:eastAsia="標楷體" w:hAnsi="標楷體"/>
          <w:szCs w:val="24"/>
        </w:rPr>
        <w:t>應</w:t>
      </w:r>
      <w:r w:rsidRPr="0011229E">
        <w:rPr>
          <w:rFonts w:eastAsia="標楷體" w:hAnsi="標楷體" w:hint="eastAsia"/>
          <w:szCs w:val="24"/>
        </w:rPr>
        <w:t>對他方</w:t>
      </w:r>
      <w:r w:rsidRPr="0011229E">
        <w:rPr>
          <w:rFonts w:eastAsia="標楷體" w:hAnsi="標楷體"/>
          <w:szCs w:val="24"/>
        </w:rPr>
        <w:t>負損害賠償之責任</w:t>
      </w:r>
      <w:r>
        <w:rPr>
          <w:rFonts w:eastAsia="標楷體" w:hAnsi="標楷體" w:hint="eastAsia"/>
          <w:szCs w:val="24"/>
        </w:rPr>
        <w:t>。</w:t>
      </w:r>
    </w:p>
    <w:p w:rsidR="00954941" w:rsidRPr="0011229E" w:rsidRDefault="00954941" w:rsidP="0011229E">
      <w:pPr>
        <w:numPr>
          <w:ilvl w:val="0"/>
          <w:numId w:val="10"/>
        </w:numPr>
        <w:jc w:val="both"/>
        <w:rPr>
          <w:rFonts w:ascii="標楷體" w:eastAsia="標楷體" w:hAnsi="標楷體"/>
        </w:rPr>
      </w:pPr>
      <w:r w:rsidRPr="0011229E">
        <w:rPr>
          <w:rFonts w:ascii="標楷體" w:eastAsia="標楷體" w:hAnsi="標楷體" w:hint="eastAsia"/>
        </w:rPr>
        <w:t>本保密</w:t>
      </w:r>
      <w:r w:rsidR="00BE22AD" w:rsidRPr="0011229E">
        <w:rPr>
          <w:rFonts w:ascii="標楷體" w:eastAsia="標楷體" w:hAnsi="標楷體" w:hint="eastAsia"/>
        </w:rPr>
        <w:t>條款</w:t>
      </w:r>
      <w:r w:rsidR="00F1030D" w:rsidRPr="0011229E">
        <w:rPr>
          <w:rFonts w:ascii="標楷體" w:eastAsia="標楷體" w:hAnsi="標楷體" w:hint="eastAsia"/>
        </w:rPr>
        <w:t>之效力，除甲乙雙方當事人外，亦及於其他因業務需要經當事人一方同意或委託而</w:t>
      </w:r>
      <w:r w:rsidRPr="0011229E">
        <w:rPr>
          <w:rFonts w:ascii="標楷體" w:eastAsia="標楷體" w:hAnsi="標楷體" w:hint="eastAsia"/>
        </w:rPr>
        <w:t>參與契約履行之協力第三人。</w:t>
      </w:r>
    </w:p>
    <w:p w:rsidR="00954941" w:rsidRPr="0011229E" w:rsidRDefault="00954941" w:rsidP="0011229E">
      <w:pPr>
        <w:numPr>
          <w:ilvl w:val="0"/>
          <w:numId w:val="10"/>
        </w:numPr>
        <w:jc w:val="both"/>
        <w:rPr>
          <w:rFonts w:ascii="標楷體" w:eastAsia="標楷體" w:hAnsi="標楷體"/>
        </w:rPr>
      </w:pPr>
      <w:r w:rsidRPr="0011229E">
        <w:rPr>
          <w:rFonts w:ascii="標楷體" w:eastAsia="標楷體" w:hAnsi="標楷體" w:hint="eastAsia"/>
        </w:rPr>
        <w:t>本保密</w:t>
      </w:r>
      <w:r w:rsidR="00F1030D" w:rsidRPr="0011229E">
        <w:rPr>
          <w:rFonts w:ascii="標楷體" w:eastAsia="標楷體" w:hAnsi="標楷體" w:hint="eastAsia"/>
        </w:rPr>
        <w:t>條款</w:t>
      </w:r>
      <w:r w:rsidRPr="0011229E">
        <w:rPr>
          <w:rFonts w:ascii="標楷體" w:eastAsia="標楷體" w:hAnsi="標楷體" w:hint="eastAsia"/>
        </w:rPr>
        <w:t>於</w:t>
      </w:r>
      <w:r w:rsidR="00B00015" w:rsidRPr="0011229E">
        <w:rPr>
          <w:rFonts w:ascii="標楷體" w:eastAsia="標楷體" w:hAnsi="標楷體" w:hint="eastAsia"/>
        </w:rPr>
        <w:t>合</w:t>
      </w:r>
      <w:r w:rsidRPr="0011229E">
        <w:rPr>
          <w:rFonts w:ascii="標楷體" w:eastAsia="標楷體" w:hAnsi="標楷體" w:hint="eastAsia"/>
        </w:rPr>
        <w:t>約期間屆滿後五年內，仍有效</w:t>
      </w:r>
      <w:proofErr w:type="gramStart"/>
      <w:r w:rsidRPr="0011229E">
        <w:rPr>
          <w:rFonts w:ascii="標楷體" w:eastAsia="標楷體" w:hAnsi="標楷體" w:hint="eastAsia"/>
        </w:rPr>
        <w:t>拘束甲</w:t>
      </w:r>
      <w:proofErr w:type="gramEnd"/>
      <w:r w:rsidRPr="0011229E">
        <w:rPr>
          <w:rFonts w:ascii="標楷體" w:eastAsia="標楷體" w:hAnsi="標楷體" w:hint="eastAsia"/>
        </w:rPr>
        <w:t>乙雙方當事人</w:t>
      </w:r>
      <w:r w:rsidR="00F1030D" w:rsidRPr="0011229E">
        <w:rPr>
          <w:rFonts w:ascii="標楷體" w:eastAsia="標楷體" w:hAnsi="標楷體" w:hint="eastAsia"/>
        </w:rPr>
        <w:t>及經當事人一方同意或委託而參與契約履行之協力第三人</w:t>
      </w:r>
      <w:r w:rsidRPr="0011229E">
        <w:rPr>
          <w:rFonts w:ascii="標楷體" w:eastAsia="標楷體" w:hAnsi="標楷體" w:hint="eastAsia"/>
        </w:rPr>
        <w:t>。</w:t>
      </w:r>
    </w:p>
    <w:p w:rsidR="00954941" w:rsidRDefault="00954941" w:rsidP="00954941">
      <w:pPr>
        <w:ind w:leftChars="225" w:left="1080" w:hangingChars="225" w:hanging="540"/>
        <w:rPr>
          <w:rFonts w:eastAsia="標楷體"/>
        </w:rPr>
      </w:pPr>
    </w:p>
    <w:p w:rsidR="00954941" w:rsidRPr="00310A24" w:rsidRDefault="00954941" w:rsidP="00954941">
      <w:pPr>
        <w:spacing w:line="160" w:lineRule="atLeast"/>
        <w:rPr>
          <w:rFonts w:ascii="標楷體" w:eastAsia="標楷體"/>
          <w:szCs w:val="24"/>
        </w:rPr>
      </w:pPr>
      <w:r>
        <w:rPr>
          <w:rFonts w:ascii="標楷體" w:eastAsia="標楷體" w:hint="eastAsia"/>
          <w:szCs w:val="24"/>
        </w:rPr>
        <w:t>六、權利之保留</w:t>
      </w:r>
      <w:r w:rsidRPr="00310A24">
        <w:rPr>
          <w:rFonts w:ascii="標楷體" w:eastAsia="標楷體" w:hint="eastAsia"/>
          <w:szCs w:val="24"/>
        </w:rPr>
        <w:t>：</w:t>
      </w:r>
    </w:p>
    <w:p w:rsidR="00954941" w:rsidRDefault="00954941" w:rsidP="0011229E">
      <w:pPr>
        <w:numPr>
          <w:ilvl w:val="0"/>
          <w:numId w:val="11"/>
        </w:numPr>
        <w:jc w:val="both"/>
        <w:rPr>
          <w:rFonts w:ascii="標楷體" w:eastAsia="標楷體"/>
          <w:szCs w:val="24"/>
        </w:rPr>
      </w:pPr>
      <w:r>
        <w:rPr>
          <w:rFonts w:ascii="標楷體" w:eastAsia="標楷體" w:hint="eastAsia"/>
          <w:szCs w:val="24"/>
        </w:rPr>
        <w:t>因業務需要於</w:t>
      </w:r>
      <w:r w:rsidR="00B00015">
        <w:rPr>
          <w:rFonts w:ascii="標楷體" w:eastAsia="標楷體" w:hint="eastAsia"/>
          <w:szCs w:val="24"/>
        </w:rPr>
        <w:t>合</w:t>
      </w:r>
      <w:r>
        <w:rPr>
          <w:rFonts w:ascii="標楷體" w:eastAsia="標楷體" w:hint="eastAsia"/>
          <w:szCs w:val="24"/>
        </w:rPr>
        <w:t>約履行過程中，由甲方交付乙方使用之資料、文件，不論形式，甲方對其保留所有法律上之權利，乙方除契約履行使用目的外，非得甲方之事前書面同意，不得對該等資料、文件主張任何權利，或</w:t>
      </w:r>
      <w:r w:rsidRPr="00F82EF7">
        <w:rPr>
          <w:rFonts w:eastAsia="標楷體" w:hAnsi="標楷體" w:hint="eastAsia"/>
        </w:rPr>
        <w:t>以任何形式、方法</w:t>
      </w:r>
      <w:r>
        <w:rPr>
          <w:rFonts w:eastAsia="標楷體" w:hAnsi="標楷體" w:hint="eastAsia"/>
        </w:rPr>
        <w:t>，</w:t>
      </w:r>
      <w:r w:rsidRPr="00F82EF7">
        <w:rPr>
          <w:rFonts w:eastAsia="標楷體" w:hAnsi="標楷體" w:hint="eastAsia"/>
        </w:rPr>
        <w:t>對外使用或交付</w:t>
      </w:r>
      <w:r w:rsidRPr="00F82EF7">
        <w:rPr>
          <w:rFonts w:ascii="標楷體" w:eastAsia="標楷體" w:hint="eastAsia"/>
          <w:szCs w:val="24"/>
        </w:rPr>
        <w:t>允許他人使用之</w:t>
      </w:r>
      <w:r>
        <w:rPr>
          <w:rFonts w:ascii="標楷體" w:eastAsia="標楷體" w:hint="eastAsia"/>
          <w:szCs w:val="24"/>
        </w:rPr>
        <w:t>。</w:t>
      </w:r>
    </w:p>
    <w:p w:rsidR="00954941" w:rsidRDefault="00954941" w:rsidP="0011229E">
      <w:pPr>
        <w:numPr>
          <w:ilvl w:val="0"/>
          <w:numId w:val="11"/>
        </w:numPr>
        <w:jc w:val="both"/>
        <w:rPr>
          <w:rFonts w:ascii="標楷體" w:eastAsia="標楷體"/>
          <w:szCs w:val="24"/>
        </w:rPr>
      </w:pPr>
      <w:r>
        <w:rPr>
          <w:rFonts w:ascii="標楷體" w:eastAsia="標楷體" w:hint="eastAsia"/>
          <w:szCs w:val="24"/>
        </w:rPr>
        <w:t>因甲方</w:t>
      </w:r>
      <w:proofErr w:type="gramStart"/>
      <w:r>
        <w:rPr>
          <w:rFonts w:ascii="標楷體" w:eastAsia="標楷體" w:hint="eastAsia"/>
          <w:szCs w:val="24"/>
        </w:rPr>
        <w:t>提供予乙方</w:t>
      </w:r>
      <w:proofErr w:type="gramEnd"/>
      <w:r>
        <w:rPr>
          <w:rFonts w:ascii="標楷體" w:eastAsia="標楷體" w:hint="eastAsia"/>
          <w:szCs w:val="24"/>
        </w:rPr>
        <w:t>、不論任何形式之資料與文件，</w:t>
      </w:r>
      <w:proofErr w:type="gramStart"/>
      <w:r>
        <w:rPr>
          <w:rFonts w:ascii="標楷體" w:eastAsia="標楷體" w:hint="eastAsia"/>
          <w:szCs w:val="24"/>
        </w:rPr>
        <w:t>致生</w:t>
      </w:r>
      <w:r w:rsidRPr="002D0C0F">
        <w:rPr>
          <w:rFonts w:ascii="標楷體" w:eastAsia="標楷體" w:hint="eastAsia"/>
          <w:szCs w:val="24"/>
        </w:rPr>
        <w:t>乙方</w:t>
      </w:r>
      <w:proofErr w:type="gramEnd"/>
      <w:r w:rsidRPr="002D0C0F">
        <w:rPr>
          <w:rFonts w:ascii="標楷體" w:eastAsia="標楷體" w:hint="eastAsia"/>
          <w:szCs w:val="24"/>
        </w:rPr>
        <w:t>與第三人</w:t>
      </w:r>
      <w:r>
        <w:rPr>
          <w:rFonts w:ascii="標楷體" w:eastAsia="標楷體" w:hint="eastAsia"/>
          <w:szCs w:val="24"/>
        </w:rPr>
        <w:t>之爭議或訴訟，</w:t>
      </w:r>
      <w:r w:rsidR="00F1030D">
        <w:rPr>
          <w:rFonts w:ascii="標楷體" w:eastAsia="標楷體" w:hint="eastAsia"/>
          <w:szCs w:val="24"/>
        </w:rPr>
        <w:t>乙方應於知悉時立即以書面通知</w:t>
      </w:r>
      <w:r>
        <w:rPr>
          <w:rFonts w:ascii="標楷體" w:eastAsia="標楷體" w:hint="eastAsia"/>
          <w:szCs w:val="24"/>
        </w:rPr>
        <w:t>甲方</w:t>
      </w:r>
      <w:r w:rsidR="00F1030D">
        <w:rPr>
          <w:rFonts w:ascii="標楷體" w:eastAsia="標楷體" w:hint="eastAsia"/>
          <w:szCs w:val="24"/>
        </w:rPr>
        <w:t>，甲方</w:t>
      </w:r>
      <w:proofErr w:type="gramStart"/>
      <w:r w:rsidR="00F1030D">
        <w:rPr>
          <w:rFonts w:ascii="標楷體" w:eastAsia="標楷體" w:hint="eastAsia"/>
          <w:szCs w:val="24"/>
        </w:rPr>
        <w:t>應就乙方</w:t>
      </w:r>
      <w:proofErr w:type="gramEnd"/>
      <w:r w:rsidR="00F1030D">
        <w:rPr>
          <w:rFonts w:ascii="標楷體" w:eastAsia="標楷體" w:hint="eastAsia"/>
          <w:szCs w:val="24"/>
        </w:rPr>
        <w:t>與第三人間之爭議或</w:t>
      </w:r>
      <w:proofErr w:type="gramStart"/>
      <w:r>
        <w:rPr>
          <w:rFonts w:ascii="標楷體" w:eastAsia="標楷體" w:hint="eastAsia"/>
          <w:szCs w:val="24"/>
        </w:rPr>
        <w:t>或</w:t>
      </w:r>
      <w:proofErr w:type="gramEnd"/>
      <w:r>
        <w:rPr>
          <w:rFonts w:ascii="標楷體" w:eastAsia="標楷體" w:hint="eastAsia"/>
          <w:szCs w:val="24"/>
        </w:rPr>
        <w:t>訴訟</w:t>
      </w:r>
      <w:r w:rsidR="00F1030D">
        <w:rPr>
          <w:rFonts w:ascii="標楷體" w:eastAsia="標楷體" w:hint="eastAsia"/>
          <w:szCs w:val="24"/>
        </w:rPr>
        <w:t>之處理提供必要之協助，乙方並得請求甲方為乙方之利益參與乙方所遭遇之爭議或訴訟</w:t>
      </w:r>
      <w:r>
        <w:rPr>
          <w:rFonts w:ascii="標楷體" w:eastAsia="標楷體" w:hint="eastAsia"/>
          <w:szCs w:val="24"/>
        </w:rPr>
        <w:t>之處</w:t>
      </w:r>
      <w:r w:rsidR="00F1030D">
        <w:rPr>
          <w:rFonts w:ascii="標楷體" w:eastAsia="標楷體" w:hint="eastAsia"/>
          <w:szCs w:val="24"/>
        </w:rPr>
        <w:t>理(包括但不限於成為和解協議之當事人或訴訟上之參加人)</w:t>
      </w:r>
      <w:r>
        <w:rPr>
          <w:rFonts w:ascii="標楷體" w:eastAsia="標楷體" w:hint="eastAsia"/>
          <w:szCs w:val="24"/>
        </w:rPr>
        <w:t>，甲方</w:t>
      </w:r>
      <w:r w:rsidR="00F1030D">
        <w:rPr>
          <w:rFonts w:ascii="標楷體" w:eastAsia="標楷體" w:hint="eastAsia"/>
          <w:szCs w:val="24"/>
        </w:rPr>
        <w:t>無正當理由不得拒絶</w:t>
      </w:r>
      <w:r>
        <w:rPr>
          <w:rFonts w:ascii="標楷體" w:eastAsia="標楷體" w:hint="eastAsia"/>
          <w:szCs w:val="24"/>
        </w:rPr>
        <w:t>。</w:t>
      </w:r>
    </w:p>
    <w:p w:rsidR="00954941" w:rsidRPr="000C4D26" w:rsidRDefault="00954941" w:rsidP="00954941">
      <w:pPr>
        <w:spacing w:line="160" w:lineRule="atLeast"/>
        <w:rPr>
          <w:rFonts w:ascii="標楷體" w:eastAsia="標楷體"/>
          <w:szCs w:val="24"/>
        </w:rPr>
      </w:pPr>
    </w:p>
    <w:p w:rsidR="00954941" w:rsidRDefault="00954941" w:rsidP="00954941">
      <w:pPr>
        <w:jc w:val="both"/>
        <w:rPr>
          <w:rFonts w:ascii="標楷體" w:eastAsia="標楷體"/>
          <w:szCs w:val="24"/>
        </w:rPr>
      </w:pPr>
      <w:r>
        <w:rPr>
          <w:rFonts w:eastAsia="標楷體" w:hint="eastAsia"/>
        </w:rPr>
        <w:t>七、</w:t>
      </w:r>
      <w:r w:rsidR="00F1030D">
        <w:rPr>
          <w:rFonts w:ascii="標楷體" w:eastAsia="標楷體" w:hint="eastAsia"/>
          <w:szCs w:val="24"/>
        </w:rPr>
        <w:t>智慧財產</w:t>
      </w:r>
      <w:r w:rsidRPr="00B84A36">
        <w:rPr>
          <w:rFonts w:ascii="標楷體" w:eastAsia="標楷體" w:hint="eastAsia"/>
          <w:szCs w:val="24"/>
        </w:rPr>
        <w:t>權</w:t>
      </w:r>
      <w:r w:rsidR="00F1030D">
        <w:rPr>
          <w:rFonts w:ascii="標楷體" w:eastAsia="標楷體" w:hint="eastAsia"/>
          <w:szCs w:val="24"/>
        </w:rPr>
        <w:t>條款</w:t>
      </w:r>
      <w:r w:rsidRPr="00B84A36">
        <w:rPr>
          <w:rFonts w:ascii="標楷體" w:eastAsia="標楷體" w:hint="eastAsia"/>
          <w:szCs w:val="24"/>
        </w:rPr>
        <w:t>：</w:t>
      </w:r>
    </w:p>
    <w:p w:rsidR="00954941" w:rsidRPr="00C20D9D" w:rsidRDefault="00F1030D" w:rsidP="00C20D9D">
      <w:pPr>
        <w:numPr>
          <w:ilvl w:val="0"/>
          <w:numId w:val="12"/>
        </w:numPr>
        <w:jc w:val="both"/>
        <w:rPr>
          <w:rFonts w:ascii="標楷體" w:eastAsia="標楷體"/>
          <w:szCs w:val="24"/>
        </w:rPr>
      </w:pPr>
      <w:r>
        <w:rPr>
          <w:rFonts w:ascii="標楷體" w:eastAsia="標楷體" w:hint="eastAsia"/>
          <w:szCs w:val="24"/>
        </w:rPr>
        <w:lastRenderedPageBreak/>
        <w:t>雙</w:t>
      </w:r>
      <w:r w:rsidR="00954941">
        <w:rPr>
          <w:rFonts w:ascii="標楷體" w:eastAsia="標楷體" w:hint="eastAsia"/>
          <w:szCs w:val="24"/>
        </w:rPr>
        <w:t>方</w:t>
      </w:r>
      <w:r>
        <w:rPr>
          <w:rFonts w:ascii="標楷體" w:eastAsia="標楷體" w:hint="eastAsia"/>
          <w:szCs w:val="24"/>
        </w:rPr>
        <w:t>之任一方</w:t>
      </w:r>
      <w:r w:rsidR="00954941" w:rsidRPr="00B84A36">
        <w:rPr>
          <w:rFonts w:ascii="標楷體" w:eastAsia="標楷體" w:hint="eastAsia"/>
          <w:szCs w:val="24"/>
        </w:rPr>
        <w:t>在</w:t>
      </w:r>
      <w:r w:rsidR="00954941">
        <w:rPr>
          <w:rFonts w:ascii="標楷體" w:eastAsia="標楷體" w:hint="eastAsia"/>
          <w:szCs w:val="24"/>
        </w:rPr>
        <w:t>必要時必須採取一定之法律行為以確保其因本</w:t>
      </w:r>
      <w:r w:rsidR="00B00015">
        <w:rPr>
          <w:rFonts w:ascii="標楷體" w:eastAsia="標楷體" w:hint="eastAsia"/>
          <w:szCs w:val="24"/>
        </w:rPr>
        <w:t>合</w:t>
      </w:r>
      <w:r w:rsidR="00954941">
        <w:rPr>
          <w:rFonts w:ascii="標楷體" w:eastAsia="標楷體" w:hint="eastAsia"/>
          <w:szCs w:val="24"/>
        </w:rPr>
        <w:t>約所使用、準備或提供</w:t>
      </w:r>
      <w:r>
        <w:rPr>
          <w:rFonts w:ascii="標楷體" w:eastAsia="標楷體" w:hint="eastAsia"/>
          <w:szCs w:val="24"/>
        </w:rPr>
        <w:t>他</w:t>
      </w:r>
      <w:r w:rsidR="00954941">
        <w:rPr>
          <w:rFonts w:ascii="標楷體" w:eastAsia="標楷體" w:hint="eastAsia"/>
          <w:szCs w:val="24"/>
        </w:rPr>
        <w:t>方之服務、技術、資料或其他任何相關內容，</w:t>
      </w:r>
      <w:r w:rsidR="00954941" w:rsidRPr="00B84A36">
        <w:rPr>
          <w:rFonts w:ascii="標楷體" w:eastAsia="標楷體" w:hint="eastAsia"/>
          <w:szCs w:val="24"/>
        </w:rPr>
        <w:t>不會侵害或違反任何第三人，包括自然人、公司、或其他法律權利主體所屬的商標、專利、著作權或是其他任何權利</w:t>
      </w:r>
      <w:r w:rsidR="00954941">
        <w:rPr>
          <w:rFonts w:ascii="標楷體" w:eastAsia="標楷體" w:hint="eastAsia"/>
          <w:szCs w:val="24"/>
        </w:rPr>
        <w:t>。</w:t>
      </w:r>
    </w:p>
    <w:p w:rsidR="00954941" w:rsidRDefault="00954941" w:rsidP="00C20D9D">
      <w:pPr>
        <w:numPr>
          <w:ilvl w:val="0"/>
          <w:numId w:val="12"/>
        </w:numPr>
        <w:jc w:val="both"/>
        <w:rPr>
          <w:rFonts w:ascii="標楷體" w:eastAsia="標楷體"/>
          <w:szCs w:val="24"/>
        </w:rPr>
      </w:pPr>
      <w:r>
        <w:rPr>
          <w:rFonts w:ascii="標楷體" w:eastAsia="標楷體" w:hint="eastAsia"/>
          <w:szCs w:val="24"/>
        </w:rPr>
        <w:t>乙方</w:t>
      </w:r>
      <w:r w:rsidRPr="00B84A36">
        <w:rPr>
          <w:rFonts w:ascii="標楷體" w:eastAsia="標楷體" w:hint="eastAsia"/>
          <w:szCs w:val="24"/>
        </w:rPr>
        <w:t>同意</w:t>
      </w:r>
      <w:r>
        <w:rPr>
          <w:rFonts w:ascii="標楷體" w:eastAsia="標楷體" w:hint="eastAsia"/>
          <w:szCs w:val="24"/>
        </w:rPr>
        <w:t>，就本</w:t>
      </w:r>
      <w:r w:rsidR="00B00015">
        <w:rPr>
          <w:rFonts w:ascii="標楷體" w:eastAsia="標楷體" w:hint="eastAsia"/>
          <w:szCs w:val="24"/>
        </w:rPr>
        <w:t>合</w:t>
      </w:r>
      <w:r>
        <w:rPr>
          <w:rFonts w:ascii="標楷體" w:eastAsia="標楷體" w:hint="eastAsia"/>
          <w:szCs w:val="24"/>
        </w:rPr>
        <w:t>約所使用、準備或提供甲方之服務、技術、資料或其他任何相關內容，</w:t>
      </w:r>
      <w:r w:rsidRPr="00B84A36">
        <w:rPr>
          <w:rFonts w:ascii="標楷體" w:eastAsia="標楷體" w:hint="eastAsia"/>
          <w:szCs w:val="24"/>
        </w:rPr>
        <w:t>使</w:t>
      </w:r>
      <w:proofErr w:type="gramStart"/>
      <w:r>
        <w:rPr>
          <w:rFonts w:ascii="標楷體" w:eastAsia="標楷體" w:hint="eastAsia"/>
          <w:szCs w:val="24"/>
        </w:rPr>
        <w:t>甲方</w:t>
      </w:r>
      <w:r w:rsidRPr="00B84A36">
        <w:rPr>
          <w:rFonts w:ascii="標楷體" w:eastAsia="標楷體" w:hint="eastAsia"/>
          <w:szCs w:val="24"/>
        </w:rPr>
        <w:t>免於</w:t>
      </w:r>
      <w:proofErr w:type="gramEnd"/>
      <w:r w:rsidRPr="00B84A36">
        <w:rPr>
          <w:rFonts w:ascii="標楷體" w:eastAsia="標楷體" w:hint="eastAsia"/>
          <w:szCs w:val="24"/>
        </w:rPr>
        <w:t>任何責任，包括因</w:t>
      </w:r>
      <w:r>
        <w:rPr>
          <w:rFonts w:ascii="標楷體" w:eastAsia="標楷體" w:hint="eastAsia"/>
          <w:szCs w:val="24"/>
        </w:rPr>
        <w:t>乙方</w:t>
      </w:r>
      <w:r w:rsidRPr="00B84A36">
        <w:rPr>
          <w:rFonts w:ascii="標楷體" w:eastAsia="標楷體" w:hint="eastAsia"/>
          <w:szCs w:val="24"/>
        </w:rPr>
        <w:t>為</w:t>
      </w:r>
      <w:r>
        <w:rPr>
          <w:rFonts w:ascii="標楷體" w:eastAsia="標楷體" w:hint="eastAsia"/>
          <w:szCs w:val="24"/>
        </w:rPr>
        <w:t>甲方維護網站</w:t>
      </w:r>
      <w:r w:rsidRPr="00B84A36">
        <w:rPr>
          <w:rFonts w:ascii="標楷體" w:eastAsia="標楷體" w:hint="eastAsia"/>
          <w:szCs w:val="24"/>
        </w:rPr>
        <w:t>時對第三人所屬專利權、著作權、機密資訊或</w:t>
      </w:r>
      <w:r>
        <w:rPr>
          <w:rFonts w:ascii="標楷體" w:eastAsia="標楷體" w:hint="eastAsia"/>
          <w:szCs w:val="24"/>
        </w:rPr>
        <w:t>營業</w:t>
      </w:r>
      <w:r w:rsidRPr="00B84A36">
        <w:rPr>
          <w:rFonts w:ascii="標楷體" w:eastAsia="標楷體" w:hint="eastAsia"/>
          <w:szCs w:val="24"/>
        </w:rPr>
        <w:t>秘密的侵害或已聲明而未證實之侵害所致之合理的法律費用；</w:t>
      </w:r>
      <w:r>
        <w:rPr>
          <w:rFonts w:ascii="標楷體" w:eastAsia="標楷體" w:hint="eastAsia"/>
          <w:szCs w:val="24"/>
        </w:rPr>
        <w:t>甲方</w:t>
      </w:r>
      <w:r w:rsidRPr="00B84A36">
        <w:rPr>
          <w:rFonts w:ascii="標楷體" w:eastAsia="標楷體" w:hint="eastAsia"/>
          <w:szCs w:val="24"/>
        </w:rPr>
        <w:t>將給予</w:t>
      </w:r>
      <w:r>
        <w:rPr>
          <w:rFonts w:ascii="標楷體" w:eastAsia="標楷體" w:hint="eastAsia"/>
          <w:szCs w:val="24"/>
        </w:rPr>
        <w:t>乙方</w:t>
      </w:r>
      <w:r w:rsidRPr="00B84A36">
        <w:rPr>
          <w:rFonts w:ascii="標楷體" w:eastAsia="標楷體" w:hint="eastAsia"/>
          <w:szCs w:val="24"/>
        </w:rPr>
        <w:t>有關此類損害賠償請求的及時通知、在此類損害賠償請求訴訟中</w:t>
      </w:r>
      <w:r>
        <w:rPr>
          <w:rFonts w:ascii="標楷體" w:eastAsia="標楷體" w:hint="eastAsia"/>
          <w:szCs w:val="24"/>
        </w:rPr>
        <w:t>提供乙方適當的</w:t>
      </w:r>
      <w:r w:rsidRPr="00B84A36">
        <w:rPr>
          <w:rFonts w:ascii="標楷體" w:eastAsia="標楷體" w:hint="eastAsia"/>
          <w:szCs w:val="24"/>
        </w:rPr>
        <w:t>合作、並將訴訟權利或是紛爭處理權限</w:t>
      </w:r>
      <w:proofErr w:type="gramStart"/>
      <w:r w:rsidRPr="00B84A36">
        <w:rPr>
          <w:rFonts w:ascii="標楷體" w:eastAsia="標楷體" w:hint="eastAsia"/>
          <w:szCs w:val="24"/>
        </w:rPr>
        <w:t>轉讓予</w:t>
      </w:r>
      <w:r>
        <w:rPr>
          <w:rFonts w:ascii="標楷體" w:eastAsia="標楷體" w:hint="eastAsia"/>
          <w:szCs w:val="24"/>
        </w:rPr>
        <w:t>乙方</w:t>
      </w:r>
      <w:proofErr w:type="gramEnd"/>
      <w:r w:rsidRPr="00B84A36">
        <w:rPr>
          <w:rFonts w:ascii="標楷體" w:eastAsia="標楷體" w:hint="eastAsia"/>
          <w:szCs w:val="24"/>
        </w:rPr>
        <w:t>。</w:t>
      </w:r>
    </w:p>
    <w:p w:rsidR="00F1030D" w:rsidRDefault="00F1030D" w:rsidP="00C20D9D">
      <w:pPr>
        <w:numPr>
          <w:ilvl w:val="0"/>
          <w:numId w:val="12"/>
        </w:numPr>
        <w:jc w:val="both"/>
        <w:rPr>
          <w:rFonts w:ascii="標楷體" w:eastAsia="標楷體"/>
          <w:szCs w:val="24"/>
        </w:rPr>
      </w:pPr>
      <w:r>
        <w:rPr>
          <w:rFonts w:ascii="標楷體" w:eastAsia="標楷體" w:hint="eastAsia"/>
          <w:szCs w:val="24"/>
        </w:rPr>
        <w:t>甲方同意尊重乙方及</w:t>
      </w:r>
      <w:r w:rsidR="00861194">
        <w:rPr>
          <w:rFonts w:ascii="標楷體" w:eastAsia="標楷體" w:hint="eastAsia"/>
          <w:szCs w:val="24"/>
        </w:rPr>
        <w:t>/</w:t>
      </w:r>
      <w:r>
        <w:rPr>
          <w:rFonts w:ascii="標楷體" w:eastAsia="標楷體" w:hint="eastAsia"/>
          <w:szCs w:val="24"/>
        </w:rPr>
        <w:t>或其授權權利人之一切智慧財產權利，並將盡商業上之努力盡力避免乙方及</w:t>
      </w:r>
      <w:r w:rsidR="00861194">
        <w:rPr>
          <w:rFonts w:ascii="標楷體" w:eastAsia="標楷體" w:hint="eastAsia"/>
          <w:szCs w:val="24"/>
        </w:rPr>
        <w:t>/</w:t>
      </w:r>
      <w:r>
        <w:rPr>
          <w:rFonts w:ascii="標楷體" w:eastAsia="標楷體" w:hint="eastAsia"/>
          <w:szCs w:val="24"/>
        </w:rPr>
        <w:t>或其授權權利人之權利遭受侵害</w:t>
      </w:r>
      <w:r w:rsidRPr="00B84A36">
        <w:rPr>
          <w:rFonts w:ascii="標楷體" w:eastAsia="標楷體" w:hint="eastAsia"/>
          <w:szCs w:val="24"/>
        </w:rPr>
        <w:t>。</w:t>
      </w:r>
      <w:r>
        <w:rPr>
          <w:rFonts w:ascii="標楷體" w:eastAsia="標楷體" w:hint="eastAsia"/>
          <w:szCs w:val="24"/>
        </w:rPr>
        <w:t>如甲方知悉乙方及/或其授權權利人之智慧財產權遭到侵害或有遭第三人侵害之虞時，應儘速通知乙方</w:t>
      </w:r>
      <w:r w:rsidRPr="00B84A36">
        <w:rPr>
          <w:rFonts w:ascii="標楷體" w:eastAsia="標楷體" w:hint="eastAsia"/>
          <w:szCs w:val="24"/>
        </w:rPr>
        <w:t>。</w:t>
      </w:r>
      <w:r>
        <w:rPr>
          <w:rFonts w:ascii="標楷體" w:eastAsia="標楷體" w:hint="eastAsia"/>
          <w:szCs w:val="24"/>
        </w:rPr>
        <w:t>甲方並</w:t>
      </w:r>
      <w:proofErr w:type="gramStart"/>
      <w:r>
        <w:rPr>
          <w:rFonts w:ascii="標楷體" w:eastAsia="標楷體" w:hint="eastAsia"/>
          <w:szCs w:val="24"/>
        </w:rPr>
        <w:t>同意就乙方智慧</w:t>
      </w:r>
      <w:proofErr w:type="gramEnd"/>
      <w:r>
        <w:rPr>
          <w:rFonts w:ascii="標楷體" w:eastAsia="標楷體" w:hint="eastAsia"/>
          <w:szCs w:val="24"/>
        </w:rPr>
        <w:t>財產權之主張提供必要之協助</w:t>
      </w:r>
      <w:r w:rsidRPr="00B84A36">
        <w:rPr>
          <w:rFonts w:ascii="標楷體" w:eastAsia="標楷體" w:hint="eastAsia"/>
          <w:szCs w:val="24"/>
        </w:rPr>
        <w:t>。</w:t>
      </w:r>
    </w:p>
    <w:p w:rsidR="00F1030D" w:rsidRDefault="00F1030D" w:rsidP="00C20D9D">
      <w:pPr>
        <w:numPr>
          <w:ilvl w:val="0"/>
          <w:numId w:val="12"/>
        </w:numPr>
        <w:jc w:val="both"/>
        <w:rPr>
          <w:rFonts w:ascii="標楷體" w:eastAsia="標楷體"/>
          <w:szCs w:val="24"/>
        </w:rPr>
      </w:pPr>
      <w:r>
        <w:rPr>
          <w:rFonts w:ascii="標楷體" w:eastAsia="標楷體" w:hint="eastAsia"/>
          <w:szCs w:val="24"/>
        </w:rPr>
        <w:t>本</w:t>
      </w:r>
      <w:r w:rsidR="00B00015">
        <w:rPr>
          <w:rFonts w:ascii="標楷體" w:eastAsia="標楷體" w:hint="eastAsia"/>
          <w:szCs w:val="24"/>
        </w:rPr>
        <w:t>合</w:t>
      </w:r>
      <w:r>
        <w:rPr>
          <w:rFonts w:ascii="標楷體" w:eastAsia="標楷體" w:hint="eastAsia"/>
          <w:szCs w:val="24"/>
        </w:rPr>
        <w:t>約之簽署以及甲方接受乙方提供本契約第二條所約定之服務，並未構成乙方及/或其授權權利人就其服務內容所涉及之智慧財產</w:t>
      </w:r>
      <w:r w:rsidR="001E1348">
        <w:rPr>
          <w:rFonts w:ascii="標楷體" w:eastAsia="標楷體" w:hint="eastAsia"/>
          <w:szCs w:val="24"/>
        </w:rPr>
        <w:t xml:space="preserve"> </w:t>
      </w:r>
      <w:r>
        <w:rPr>
          <w:rFonts w:ascii="標楷體" w:eastAsia="標楷體" w:hint="eastAsia"/>
          <w:szCs w:val="24"/>
        </w:rPr>
        <w:t>(包括但不限於專利</w:t>
      </w:r>
      <w:r w:rsidRPr="00B84A36">
        <w:rPr>
          <w:rFonts w:ascii="標楷體" w:eastAsia="標楷體" w:hint="eastAsia"/>
          <w:szCs w:val="24"/>
        </w:rPr>
        <w:t>、</w:t>
      </w:r>
      <w:r>
        <w:rPr>
          <w:rFonts w:ascii="標楷體" w:eastAsia="標楷體" w:hint="eastAsia"/>
          <w:szCs w:val="24"/>
        </w:rPr>
        <w:t>商標</w:t>
      </w:r>
      <w:r w:rsidRPr="00B84A36">
        <w:rPr>
          <w:rFonts w:ascii="標楷體" w:eastAsia="標楷體" w:hint="eastAsia"/>
          <w:szCs w:val="24"/>
        </w:rPr>
        <w:t>、</w:t>
      </w:r>
      <w:r w:rsidR="001E1348">
        <w:rPr>
          <w:rFonts w:ascii="標楷體" w:eastAsia="標楷體" w:hint="eastAsia"/>
          <w:szCs w:val="24"/>
        </w:rPr>
        <w:t>著作權) 有任何授權甲方之意思表示</w:t>
      </w:r>
      <w:r w:rsidR="001E1348" w:rsidRPr="00B84A36">
        <w:rPr>
          <w:rFonts w:ascii="標楷體" w:eastAsia="標楷體" w:hint="eastAsia"/>
          <w:szCs w:val="24"/>
        </w:rPr>
        <w:t>。</w:t>
      </w:r>
    </w:p>
    <w:p w:rsidR="00093B3B" w:rsidRPr="00B84A36" w:rsidRDefault="00093B3B" w:rsidP="00C20D9D">
      <w:pPr>
        <w:numPr>
          <w:ilvl w:val="0"/>
          <w:numId w:val="12"/>
        </w:numPr>
        <w:jc w:val="both"/>
        <w:rPr>
          <w:rFonts w:ascii="標楷體" w:eastAsia="標楷體"/>
          <w:szCs w:val="24"/>
        </w:rPr>
      </w:pPr>
      <w:r>
        <w:rPr>
          <w:rFonts w:ascii="標楷體" w:eastAsia="標楷體" w:hint="eastAsia"/>
          <w:szCs w:val="24"/>
        </w:rPr>
        <w:t>甲方所使用之網站內容或視頻內容違反智慧財產權或其網站內容違反當地國家之法律遭檢舉或訴訟時，乙方將配合</w:t>
      </w:r>
      <w:r w:rsidR="007A08EF">
        <w:rPr>
          <w:rFonts w:ascii="標楷體" w:eastAsia="標楷體" w:hint="eastAsia"/>
          <w:szCs w:val="24"/>
        </w:rPr>
        <w:t>司法</w:t>
      </w:r>
      <w:r>
        <w:rPr>
          <w:rFonts w:ascii="標楷體" w:eastAsia="標楷體" w:hint="eastAsia"/>
          <w:szCs w:val="24"/>
        </w:rPr>
        <w:t>機關提供</w:t>
      </w:r>
      <w:r w:rsidR="007A08EF">
        <w:rPr>
          <w:rFonts w:ascii="標楷體" w:eastAsia="標楷體" w:hint="eastAsia"/>
          <w:szCs w:val="24"/>
        </w:rPr>
        <w:t>相關要求</w:t>
      </w:r>
      <w:r>
        <w:rPr>
          <w:rFonts w:ascii="標楷體" w:eastAsia="標楷體" w:hint="eastAsia"/>
          <w:szCs w:val="24"/>
        </w:rPr>
        <w:t>資訊，所有訴訟由及相關費用完全由甲方負責，任何侵犯智慧財產權及專利權等造成之損害請求賠償概由甲方完全負責，完全與乙方無關。</w:t>
      </w:r>
    </w:p>
    <w:p w:rsidR="00954941" w:rsidRDefault="00954941" w:rsidP="00954941">
      <w:pPr>
        <w:jc w:val="both"/>
        <w:rPr>
          <w:rFonts w:eastAsia="標楷體"/>
        </w:rPr>
      </w:pPr>
    </w:p>
    <w:p w:rsidR="00954941" w:rsidRDefault="00954941" w:rsidP="00954941">
      <w:pPr>
        <w:jc w:val="both"/>
        <w:rPr>
          <w:rFonts w:eastAsia="標楷體"/>
        </w:rPr>
      </w:pPr>
      <w:r>
        <w:rPr>
          <w:rFonts w:eastAsia="標楷體" w:hint="eastAsia"/>
        </w:rPr>
        <w:t>八</w:t>
      </w:r>
      <w:r>
        <w:rPr>
          <w:rFonts w:eastAsia="標楷體"/>
        </w:rPr>
        <w:t>、</w:t>
      </w:r>
      <w:r w:rsidR="00B00015">
        <w:rPr>
          <w:rFonts w:eastAsia="標楷體" w:hint="eastAsia"/>
        </w:rPr>
        <w:t>合</w:t>
      </w:r>
      <w:r>
        <w:rPr>
          <w:rFonts w:eastAsia="標楷體"/>
        </w:rPr>
        <w:t>約之終止：</w:t>
      </w:r>
    </w:p>
    <w:p w:rsidR="001E1348" w:rsidRPr="00C20D9D" w:rsidRDefault="001E1348" w:rsidP="00C20D9D">
      <w:pPr>
        <w:numPr>
          <w:ilvl w:val="0"/>
          <w:numId w:val="14"/>
        </w:numPr>
        <w:jc w:val="both"/>
        <w:rPr>
          <w:rFonts w:ascii="標楷體" w:eastAsia="標楷體"/>
          <w:szCs w:val="24"/>
        </w:rPr>
      </w:pPr>
      <w:r w:rsidRPr="00C20D9D">
        <w:rPr>
          <w:rFonts w:ascii="標楷體" w:eastAsia="標楷體" w:hint="eastAsia"/>
          <w:szCs w:val="24"/>
        </w:rPr>
        <w:t>本</w:t>
      </w:r>
      <w:r w:rsidR="00B00015" w:rsidRPr="00C20D9D">
        <w:rPr>
          <w:rFonts w:ascii="標楷體" w:eastAsia="標楷體" w:hint="eastAsia"/>
          <w:szCs w:val="24"/>
        </w:rPr>
        <w:t>合</w:t>
      </w:r>
      <w:r w:rsidRPr="00C20D9D">
        <w:rPr>
          <w:rFonts w:ascii="標楷體" w:eastAsia="標楷體" w:hint="eastAsia"/>
          <w:szCs w:val="24"/>
        </w:rPr>
        <w:t>約任何一方當事人</w:t>
      </w:r>
      <w:proofErr w:type="gramStart"/>
      <w:r w:rsidRPr="00C20D9D">
        <w:rPr>
          <w:rFonts w:ascii="標楷體" w:eastAsia="標楷體" w:hint="eastAsia"/>
          <w:szCs w:val="24"/>
        </w:rPr>
        <w:t>有依或被</w:t>
      </w:r>
      <w:proofErr w:type="gramEnd"/>
      <w:r w:rsidRPr="00C20D9D">
        <w:rPr>
          <w:rFonts w:ascii="標楷體" w:eastAsia="標楷體" w:hint="eastAsia"/>
          <w:szCs w:val="24"/>
        </w:rPr>
        <w:t>依</w:t>
      </w:r>
      <w:proofErr w:type="gramStart"/>
      <w:r w:rsidRPr="00C20D9D">
        <w:rPr>
          <w:rFonts w:ascii="標楷體" w:eastAsia="標楷體" w:hint="eastAsia"/>
          <w:szCs w:val="24"/>
        </w:rPr>
        <w:t>破產法聲請</w:t>
      </w:r>
      <w:proofErr w:type="gramEnd"/>
      <w:r w:rsidRPr="00C20D9D">
        <w:rPr>
          <w:rFonts w:ascii="標楷體" w:eastAsia="標楷體" w:hint="eastAsia"/>
          <w:szCs w:val="24"/>
        </w:rPr>
        <w:t>和解，聲請宣告破產</w:t>
      </w:r>
      <w:r w:rsidRPr="00B84A36">
        <w:rPr>
          <w:rFonts w:ascii="標楷體" w:eastAsia="標楷體" w:hint="eastAsia"/>
          <w:szCs w:val="24"/>
        </w:rPr>
        <w:t>、</w:t>
      </w:r>
      <w:r>
        <w:rPr>
          <w:rFonts w:ascii="標楷體" w:eastAsia="標楷體" w:hint="eastAsia"/>
          <w:szCs w:val="24"/>
        </w:rPr>
        <w:t>解散</w:t>
      </w:r>
      <w:r w:rsidRPr="00B84A36">
        <w:rPr>
          <w:rFonts w:ascii="標楷體" w:eastAsia="標楷體" w:hint="eastAsia"/>
          <w:szCs w:val="24"/>
        </w:rPr>
        <w:t>、</w:t>
      </w:r>
      <w:r>
        <w:rPr>
          <w:rFonts w:ascii="標楷體" w:eastAsia="標楷體" w:hint="eastAsia"/>
          <w:szCs w:val="24"/>
        </w:rPr>
        <w:t>重整</w:t>
      </w:r>
      <w:r w:rsidRPr="00B84A36">
        <w:rPr>
          <w:rFonts w:ascii="標楷體" w:eastAsia="標楷體" w:hint="eastAsia"/>
          <w:szCs w:val="24"/>
        </w:rPr>
        <w:t>、</w:t>
      </w:r>
      <w:r>
        <w:rPr>
          <w:rFonts w:ascii="標楷體" w:eastAsia="標楷體" w:hint="eastAsia"/>
          <w:szCs w:val="24"/>
        </w:rPr>
        <w:t>停止營業或被任何金融機構列為拒絕往來戶之情形，無論他方是否知悉或有無受通知，他方得以書面通知後終止合約</w:t>
      </w:r>
      <w:r w:rsidRPr="00C20D9D">
        <w:rPr>
          <w:rFonts w:ascii="標楷體" w:eastAsia="標楷體"/>
          <w:szCs w:val="24"/>
        </w:rPr>
        <w:t>。</w:t>
      </w:r>
    </w:p>
    <w:p w:rsidR="00954941" w:rsidRPr="00C20D9D" w:rsidRDefault="001E1348" w:rsidP="00C20D9D">
      <w:pPr>
        <w:numPr>
          <w:ilvl w:val="0"/>
          <w:numId w:val="14"/>
        </w:numPr>
        <w:jc w:val="both"/>
        <w:rPr>
          <w:rFonts w:ascii="標楷體" w:eastAsia="標楷體"/>
          <w:szCs w:val="24"/>
        </w:rPr>
      </w:pPr>
      <w:r w:rsidRPr="00C20D9D">
        <w:rPr>
          <w:rFonts w:ascii="標楷體" w:eastAsia="標楷體" w:hint="eastAsia"/>
          <w:szCs w:val="24"/>
        </w:rPr>
        <w:t>除本</w:t>
      </w:r>
      <w:r w:rsidR="00B00015" w:rsidRPr="00C20D9D">
        <w:rPr>
          <w:rFonts w:ascii="標楷體" w:eastAsia="標楷體" w:hint="eastAsia"/>
          <w:szCs w:val="24"/>
        </w:rPr>
        <w:t>合</w:t>
      </w:r>
      <w:r w:rsidRPr="00C20D9D">
        <w:rPr>
          <w:rFonts w:ascii="標楷體" w:eastAsia="標楷體" w:hint="eastAsia"/>
          <w:szCs w:val="24"/>
        </w:rPr>
        <w:t>約另有約定，</w:t>
      </w:r>
      <w:proofErr w:type="gramStart"/>
      <w:r w:rsidRPr="00C20D9D">
        <w:rPr>
          <w:rFonts w:ascii="標楷體" w:eastAsia="標楷體" w:hint="eastAsia"/>
          <w:szCs w:val="24"/>
        </w:rPr>
        <w:t>或經乙方</w:t>
      </w:r>
      <w:proofErr w:type="gramEnd"/>
      <w:r w:rsidRPr="00C20D9D">
        <w:rPr>
          <w:rFonts w:ascii="標楷體" w:eastAsia="標楷體" w:hint="eastAsia"/>
          <w:szCs w:val="24"/>
        </w:rPr>
        <w:t>同意外，</w:t>
      </w:r>
      <w:r w:rsidR="00954941" w:rsidRPr="00C20D9D">
        <w:rPr>
          <w:rFonts w:ascii="標楷體" w:eastAsia="標楷體"/>
          <w:szCs w:val="24"/>
        </w:rPr>
        <w:t>甲方不得申請提前終止</w:t>
      </w:r>
      <w:r w:rsidR="00954941" w:rsidRPr="00C20D9D">
        <w:rPr>
          <w:rFonts w:ascii="標楷體" w:eastAsia="標楷體" w:hint="eastAsia"/>
          <w:szCs w:val="24"/>
        </w:rPr>
        <w:t>服務</w:t>
      </w:r>
      <w:r w:rsidR="00954941" w:rsidRPr="00C20D9D">
        <w:rPr>
          <w:rFonts w:ascii="標楷體" w:eastAsia="標楷體"/>
          <w:szCs w:val="24"/>
        </w:rPr>
        <w:t>或退費。但如</w:t>
      </w:r>
      <w:r w:rsidRPr="00C20D9D">
        <w:rPr>
          <w:rFonts w:ascii="標楷體" w:eastAsia="標楷體" w:hint="eastAsia"/>
          <w:szCs w:val="24"/>
        </w:rPr>
        <w:t>係因</w:t>
      </w:r>
      <w:r w:rsidR="00954941" w:rsidRPr="00C20D9D">
        <w:rPr>
          <w:rFonts w:ascii="標楷體" w:eastAsia="標楷體"/>
          <w:szCs w:val="24"/>
        </w:rPr>
        <w:t>乙方無法履行</w:t>
      </w:r>
      <w:r w:rsidR="00B00015" w:rsidRPr="00C20D9D">
        <w:rPr>
          <w:rFonts w:ascii="標楷體" w:eastAsia="標楷體" w:hint="eastAsia"/>
          <w:szCs w:val="24"/>
        </w:rPr>
        <w:t>合</w:t>
      </w:r>
      <w:r w:rsidR="00954941" w:rsidRPr="00C20D9D">
        <w:rPr>
          <w:rFonts w:ascii="標楷體" w:eastAsia="標楷體" w:hint="eastAsia"/>
          <w:szCs w:val="24"/>
        </w:rPr>
        <w:t>約所載之</w:t>
      </w:r>
      <w:r w:rsidR="00954941" w:rsidRPr="00C20D9D">
        <w:rPr>
          <w:rFonts w:ascii="標楷體" w:eastAsia="標楷體"/>
          <w:szCs w:val="24"/>
        </w:rPr>
        <w:t>服務項目或</w:t>
      </w:r>
      <w:r w:rsidR="00954941" w:rsidRPr="00C20D9D">
        <w:rPr>
          <w:rFonts w:ascii="標楷體" w:eastAsia="標楷體" w:hint="eastAsia"/>
          <w:szCs w:val="24"/>
        </w:rPr>
        <w:t>乙方無法達成</w:t>
      </w:r>
      <w:r w:rsidRPr="00C20D9D">
        <w:rPr>
          <w:rFonts w:ascii="標楷體" w:eastAsia="標楷體"/>
          <w:szCs w:val="24"/>
        </w:rPr>
        <w:t>本</w:t>
      </w:r>
      <w:r w:rsidR="00B00015" w:rsidRPr="00C20D9D">
        <w:rPr>
          <w:rFonts w:ascii="標楷體" w:eastAsia="標楷體" w:hint="eastAsia"/>
          <w:szCs w:val="24"/>
        </w:rPr>
        <w:t>合</w:t>
      </w:r>
      <w:r w:rsidRPr="00C20D9D">
        <w:rPr>
          <w:rFonts w:ascii="標楷體" w:eastAsia="標楷體"/>
          <w:szCs w:val="24"/>
        </w:rPr>
        <w:t>約所載之服務品質</w:t>
      </w:r>
      <w:r w:rsidR="00954941" w:rsidRPr="00C20D9D">
        <w:rPr>
          <w:rFonts w:ascii="標楷體" w:eastAsia="標楷體"/>
          <w:szCs w:val="24"/>
        </w:rPr>
        <w:t>，</w:t>
      </w:r>
      <w:r w:rsidRPr="00C20D9D">
        <w:rPr>
          <w:rFonts w:ascii="標楷體" w:eastAsia="標楷體" w:hint="eastAsia"/>
          <w:szCs w:val="24"/>
        </w:rPr>
        <w:t>經</w:t>
      </w:r>
      <w:r w:rsidR="00954941" w:rsidRPr="00C20D9D">
        <w:rPr>
          <w:rFonts w:ascii="標楷體" w:eastAsia="標楷體"/>
          <w:szCs w:val="24"/>
        </w:rPr>
        <w:t>甲方以書面</w:t>
      </w:r>
      <w:proofErr w:type="gramStart"/>
      <w:r w:rsidR="00954941" w:rsidRPr="00C20D9D">
        <w:rPr>
          <w:rFonts w:ascii="標楷體" w:eastAsia="標楷體"/>
          <w:szCs w:val="24"/>
        </w:rPr>
        <w:t>通知乙</w:t>
      </w:r>
      <w:r w:rsidRPr="00C20D9D">
        <w:rPr>
          <w:rFonts w:ascii="標楷體" w:eastAsia="標楷體" w:hint="eastAsia"/>
          <w:szCs w:val="24"/>
        </w:rPr>
        <w:t>應於</w:t>
      </w:r>
      <w:proofErr w:type="gramEnd"/>
      <w:r w:rsidRPr="00C20D9D">
        <w:rPr>
          <w:rFonts w:ascii="標楷體" w:eastAsia="標楷體" w:hint="eastAsia"/>
          <w:szCs w:val="24"/>
        </w:rPr>
        <w:t>一定期間內改善而仍無法改善時，得</w:t>
      </w:r>
      <w:r w:rsidR="00954941" w:rsidRPr="00C20D9D">
        <w:rPr>
          <w:rFonts w:ascii="標楷體" w:eastAsia="標楷體"/>
          <w:szCs w:val="24"/>
        </w:rPr>
        <w:t>提前終止本</w:t>
      </w:r>
      <w:r w:rsidR="00B00015" w:rsidRPr="00C20D9D">
        <w:rPr>
          <w:rFonts w:ascii="標楷體" w:eastAsia="標楷體" w:hint="eastAsia"/>
          <w:szCs w:val="24"/>
        </w:rPr>
        <w:t>合</w:t>
      </w:r>
      <w:r w:rsidR="00954941" w:rsidRPr="00C20D9D">
        <w:rPr>
          <w:rFonts w:ascii="標楷體" w:eastAsia="標楷體"/>
          <w:szCs w:val="24"/>
        </w:rPr>
        <w:t>約。</w:t>
      </w:r>
    </w:p>
    <w:p w:rsidR="00954941" w:rsidRPr="00C20D9D" w:rsidRDefault="001E1348" w:rsidP="00C20D9D">
      <w:pPr>
        <w:numPr>
          <w:ilvl w:val="0"/>
          <w:numId w:val="14"/>
        </w:numPr>
        <w:jc w:val="both"/>
        <w:rPr>
          <w:rFonts w:ascii="標楷體" w:eastAsia="標楷體"/>
          <w:szCs w:val="24"/>
        </w:rPr>
      </w:pPr>
      <w:r w:rsidRPr="00C20D9D">
        <w:rPr>
          <w:rFonts w:ascii="標楷體" w:eastAsia="標楷體" w:hint="eastAsia"/>
          <w:szCs w:val="24"/>
        </w:rPr>
        <w:t>前二項終止權的行使前，甲方應先就本</w:t>
      </w:r>
      <w:r w:rsidR="00B00015" w:rsidRPr="00C20D9D">
        <w:rPr>
          <w:rFonts w:ascii="標楷體" w:eastAsia="標楷體" w:hint="eastAsia"/>
          <w:szCs w:val="24"/>
        </w:rPr>
        <w:t>合</w:t>
      </w:r>
      <w:r w:rsidRPr="00C20D9D">
        <w:rPr>
          <w:rFonts w:ascii="標楷體" w:eastAsia="標楷體" w:hint="eastAsia"/>
          <w:szCs w:val="24"/>
        </w:rPr>
        <w:t>約應付給乙方之一切款項清償完畢</w:t>
      </w:r>
      <w:r w:rsidR="00954941" w:rsidRPr="00C20D9D">
        <w:rPr>
          <w:rFonts w:ascii="標楷體" w:eastAsia="標楷體"/>
          <w:szCs w:val="24"/>
        </w:rPr>
        <w:t>。</w:t>
      </w:r>
    </w:p>
    <w:p w:rsidR="001E1348" w:rsidRPr="00C20D9D" w:rsidRDefault="001E1348" w:rsidP="00C20D9D">
      <w:pPr>
        <w:numPr>
          <w:ilvl w:val="0"/>
          <w:numId w:val="14"/>
        </w:numPr>
        <w:jc w:val="both"/>
        <w:rPr>
          <w:rFonts w:ascii="標楷體" w:eastAsia="標楷體"/>
          <w:szCs w:val="24"/>
        </w:rPr>
      </w:pPr>
      <w:r w:rsidRPr="00C20D9D">
        <w:rPr>
          <w:rFonts w:ascii="標楷體" w:eastAsia="標楷體" w:hint="eastAsia"/>
          <w:szCs w:val="24"/>
        </w:rPr>
        <w:t>如因甲方違反本</w:t>
      </w:r>
      <w:r w:rsidR="00B00015" w:rsidRPr="00C20D9D">
        <w:rPr>
          <w:rFonts w:ascii="標楷體" w:eastAsia="標楷體" w:hint="eastAsia"/>
          <w:szCs w:val="24"/>
        </w:rPr>
        <w:t>合</w:t>
      </w:r>
      <w:r w:rsidRPr="00C20D9D">
        <w:rPr>
          <w:rFonts w:ascii="標楷體" w:eastAsia="標楷體" w:hint="eastAsia"/>
          <w:szCs w:val="24"/>
        </w:rPr>
        <w:t>約之約定，</w:t>
      </w:r>
      <w:proofErr w:type="gramStart"/>
      <w:r w:rsidRPr="00C20D9D">
        <w:rPr>
          <w:rFonts w:ascii="標楷體" w:eastAsia="標楷體" w:hint="eastAsia"/>
          <w:szCs w:val="24"/>
        </w:rPr>
        <w:t>經乙方</w:t>
      </w:r>
      <w:proofErr w:type="gramEnd"/>
      <w:r w:rsidRPr="00C20D9D">
        <w:rPr>
          <w:rFonts w:ascii="標楷體" w:eastAsia="標楷體" w:hint="eastAsia"/>
          <w:szCs w:val="24"/>
        </w:rPr>
        <w:t>以書面通知甲方應於一定期間內改善而仍無法改善時，乙方得提前終止本</w:t>
      </w:r>
      <w:r w:rsidR="00B00015" w:rsidRPr="00C20D9D">
        <w:rPr>
          <w:rFonts w:ascii="標楷體" w:eastAsia="標楷體" w:hint="eastAsia"/>
          <w:szCs w:val="24"/>
        </w:rPr>
        <w:t>合</w:t>
      </w:r>
      <w:r w:rsidRPr="00C20D9D">
        <w:rPr>
          <w:rFonts w:ascii="標楷體" w:eastAsia="標楷體" w:hint="eastAsia"/>
          <w:szCs w:val="24"/>
        </w:rPr>
        <w:t>約</w:t>
      </w:r>
      <w:r w:rsidRPr="00C20D9D">
        <w:rPr>
          <w:rFonts w:ascii="標楷體" w:eastAsia="標楷體"/>
          <w:szCs w:val="24"/>
        </w:rPr>
        <w:t>。</w:t>
      </w:r>
      <w:r w:rsidRPr="00C20D9D">
        <w:rPr>
          <w:rFonts w:ascii="標楷體" w:eastAsia="標楷體" w:hint="eastAsia"/>
          <w:szCs w:val="24"/>
        </w:rPr>
        <w:t>除於合約終止時已到期之服務費用外，甲方並應支付本合約剩餘期間之服務費用與乙方以作為乙方之損害賠償</w:t>
      </w:r>
      <w:r w:rsidRPr="00C20D9D">
        <w:rPr>
          <w:rFonts w:ascii="標楷體" w:eastAsia="標楷體"/>
          <w:szCs w:val="24"/>
        </w:rPr>
        <w:t>。</w:t>
      </w:r>
      <w:r w:rsidRPr="00C20D9D">
        <w:rPr>
          <w:rFonts w:ascii="標楷體" w:eastAsia="標楷體" w:hint="eastAsia"/>
          <w:szCs w:val="24"/>
        </w:rPr>
        <w:t>但乙方損害如有超過剩餘期間服務費時，乙方</w:t>
      </w:r>
      <w:proofErr w:type="gramStart"/>
      <w:r w:rsidRPr="00C20D9D">
        <w:rPr>
          <w:rFonts w:ascii="標楷體" w:eastAsia="標楷體" w:hint="eastAsia"/>
          <w:szCs w:val="24"/>
        </w:rPr>
        <w:t>仍得甲方</w:t>
      </w:r>
      <w:proofErr w:type="gramEnd"/>
      <w:r w:rsidRPr="00C20D9D">
        <w:rPr>
          <w:rFonts w:ascii="標楷體" w:eastAsia="標楷體" w:hint="eastAsia"/>
          <w:szCs w:val="24"/>
        </w:rPr>
        <w:t>請求</w:t>
      </w:r>
      <w:r w:rsidRPr="00C20D9D">
        <w:rPr>
          <w:rFonts w:ascii="標楷體" w:eastAsia="標楷體"/>
          <w:szCs w:val="24"/>
        </w:rPr>
        <w:t>。</w:t>
      </w:r>
    </w:p>
    <w:p w:rsidR="00954941" w:rsidRDefault="00954941" w:rsidP="00C20D9D">
      <w:pPr>
        <w:numPr>
          <w:ilvl w:val="0"/>
          <w:numId w:val="14"/>
        </w:numPr>
        <w:jc w:val="both"/>
        <w:rPr>
          <w:rFonts w:ascii="標楷體" w:eastAsia="標楷體"/>
          <w:szCs w:val="24"/>
        </w:rPr>
      </w:pPr>
      <w:r w:rsidRPr="005378C7">
        <w:rPr>
          <w:rFonts w:ascii="標楷體" w:eastAsia="標楷體" w:hint="eastAsia"/>
          <w:szCs w:val="24"/>
        </w:rPr>
        <w:lastRenderedPageBreak/>
        <w:t>本</w:t>
      </w:r>
      <w:r w:rsidR="00B00015">
        <w:rPr>
          <w:rFonts w:ascii="標楷體" w:eastAsia="標楷體" w:hint="eastAsia"/>
          <w:szCs w:val="24"/>
        </w:rPr>
        <w:t>合約</w:t>
      </w:r>
      <w:r w:rsidRPr="005378C7">
        <w:rPr>
          <w:rFonts w:ascii="標楷體" w:eastAsia="標楷體" w:hint="eastAsia"/>
          <w:szCs w:val="24"/>
        </w:rPr>
        <w:t>之終止並不免除或減輕</w:t>
      </w:r>
      <w:r>
        <w:rPr>
          <w:rFonts w:ascii="標楷體" w:eastAsia="標楷體" w:hint="eastAsia"/>
          <w:szCs w:val="24"/>
        </w:rPr>
        <w:t>甲乙雙方當事人各自在契約終止前因本契約所</w:t>
      </w:r>
      <w:r w:rsidR="00464D05">
        <w:rPr>
          <w:rFonts w:ascii="標楷體" w:eastAsia="標楷體" w:hint="eastAsia"/>
          <w:szCs w:val="24"/>
        </w:rPr>
        <w:t>產</w:t>
      </w:r>
      <w:r>
        <w:rPr>
          <w:rFonts w:ascii="標楷體" w:eastAsia="標楷體" w:hint="eastAsia"/>
          <w:szCs w:val="24"/>
        </w:rPr>
        <w:t>生之</w:t>
      </w:r>
      <w:r w:rsidR="00464D05">
        <w:rPr>
          <w:rFonts w:ascii="標楷體" w:eastAsia="標楷體" w:hint="eastAsia"/>
          <w:szCs w:val="24"/>
        </w:rPr>
        <w:t>得行使之</w:t>
      </w:r>
      <w:r>
        <w:rPr>
          <w:rFonts w:ascii="標楷體" w:eastAsia="標楷體" w:hint="eastAsia"/>
          <w:szCs w:val="24"/>
        </w:rPr>
        <w:t>權利、</w:t>
      </w:r>
      <w:r w:rsidR="00464D05">
        <w:rPr>
          <w:rFonts w:ascii="標楷體" w:eastAsia="標楷體" w:hint="eastAsia"/>
          <w:szCs w:val="24"/>
        </w:rPr>
        <w:t>應負擔之</w:t>
      </w:r>
      <w:r>
        <w:rPr>
          <w:rFonts w:ascii="標楷體" w:eastAsia="標楷體" w:hint="eastAsia"/>
          <w:szCs w:val="24"/>
        </w:rPr>
        <w:t>責任或義務。</w:t>
      </w:r>
    </w:p>
    <w:p w:rsidR="00991113" w:rsidRDefault="00991113" w:rsidP="00C20D9D">
      <w:pPr>
        <w:numPr>
          <w:ilvl w:val="0"/>
          <w:numId w:val="14"/>
        </w:numPr>
        <w:jc w:val="both"/>
        <w:rPr>
          <w:rFonts w:ascii="標楷體" w:eastAsia="標楷體"/>
          <w:szCs w:val="24"/>
        </w:rPr>
      </w:pPr>
      <w:r>
        <w:rPr>
          <w:rFonts w:ascii="標楷體" w:eastAsia="標楷體" w:hint="eastAsia"/>
          <w:szCs w:val="24"/>
        </w:rPr>
        <w:t>甲方所使用之網站內容或視頻內容違反智慧財產權或其網站內容違反當地國家之法律遭檢舉或</w:t>
      </w:r>
      <w:proofErr w:type="gramStart"/>
      <w:r>
        <w:rPr>
          <w:rFonts w:ascii="標楷體" w:eastAsia="標楷體" w:hint="eastAsia"/>
          <w:szCs w:val="24"/>
        </w:rPr>
        <w:t>訴訟時乙方有權</w:t>
      </w:r>
      <w:proofErr w:type="gramEnd"/>
      <w:r>
        <w:rPr>
          <w:rFonts w:ascii="標楷體" w:eastAsia="標楷體" w:hint="eastAsia"/>
          <w:szCs w:val="24"/>
        </w:rPr>
        <w:t>立即暫停服務，並於事後通知甲方，甲方如因此中止合約其保證金將不</w:t>
      </w:r>
      <w:proofErr w:type="gramStart"/>
      <w:r>
        <w:rPr>
          <w:rFonts w:ascii="標楷體" w:eastAsia="標楷體" w:hint="eastAsia"/>
          <w:szCs w:val="24"/>
        </w:rPr>
        <w:t>退予甲</w:t>
      </w:r>
      <w:proofErr w:type="gramEnd"/>
      <w:r>
        <w:rPr>
          <w:rFonts w:ascii="標楷體" w:eastAsia="標楷體" w:hint="eastAsia"/>
          <w:szCs w:val="24"/>
        </w:rPr>
        <w:t>方</w:t>
      </w:r>
      <w:r w:rsidR="00093B3B">
        <w:rPr>
          <w:rFonts w:ascii="標楷體" w:eastAsia="標楷體" w:hint="eastAsia"/>
          <w:szCs w:val="24"/>
        </w:rPr>
        <w:t>。</w:t>
      </w:r>
    </w:p>
    <w:p w:rsidR="00882E84" w:rsidRPr="00B84A36" w:rsidRDefault="00882E84" w:rsidP="00C20D9D">
      <w:pPr>
        <w:numPr>
          <w:ilvl w:val="0"/>
          <w:numId w:val="14"/>
        </w:numPr>
        <w:jc w:val="both"/>
        <w:rPr>
          <w:rFonts w:ascii="標楷體" w:eastAsia="標楷體"/>
          <w:szCs w:val="24"/>
        </w:rPr>
      </w:pPr>
      <w:r>
        <w:rPr>
          <w:rFonts w:ascii="標楷體" w:eastAsia="標楷體" w:hint="eastAsia"/>
          <w:szCs w:val="24"/>
        </w:rPr>
        <w:t>除本</w:t>
      </w:r>
      <w:r w:rsidR="00B00015">
        <w:rPr>
          <w:rFonts w:ascii="標楷體" w:eastAsia="標楷體" w:hint="eastAsia"/>
          <w:szCs w:val="24"/>
        </w:rPr>
        <w:t>合約</w:t>
      </w:r>
      <w:r>
        <w:rPr>
          <w:rFonts w:ascii="標楷體" w:eastAsia="標楷體" w:hint="eastAsia"/>
          <w:szCs w:val="24"/>
        </w:rPr>
        <w:t>另有約定外，除任一方於契約期限屆滿前六十日，以書面通知他方不再續約或修改</w:t>
      </w:r>
      <w:r w:rsidR="00B00015">
        <w:rPr>
          <w:rFonts w:ascii="標楷體" w:eastAsia="標楷體" w:hint="eastAsia"/>
          <w:szCs w:val="24"/>
        </w:rPr>
        <w:t>合</w:t>
      </w:r>
      <w:r>
        <w:rPr>
          <w:rFonts w:ascii="標楷體" w:eastAsia="標楷體" w:hint="eastAsia"/>
          <w:szCs w:val="24"/>
        </w:rPr>
        <w:t>約外，本</w:t>
      </w:r>
      <w:r w:rsidR="00B00015">
        <w:rPr>
          <w:rFonts w:ascii="標楷體" w:eastAsia="標楷體" w:hint="eastAsia"/>
          <w:szCs w:val="24"/>
        </w:rPr>
        <w:t>合</w:t>
      </w:r>
      <w:r>
        <w:rPr>
          <w:rFonts w:ascii="標楷體" w:eastAsia="標楷體" w:hint="eastAsia"/>
          <w:szCs w:val="24"/>
        </w:rPr>
        <w:t>約按原條件自動延續</w:t>
      </w:r>
      <w:r w:rsidR="003416EA">
        <w:rPr>
          <w:rFonts w:ascii="標楷體" w:eastAsia="標楷體" w:hint="eastAsia"/>
          <w:szCs w:val="24"/>
        </w:rPr>
        <w:t>二</w:t>
      </w:r>
      <w:r>
        <w:rPr>
          <w:rFonts w:ascii="標楷體" w:eastAsia="標楷體" w:hint="eastAsia"/>
          <w:szCs w:val="24"/>
        </w:rPr>
        <w:t>年，爾後亦同。</w:t>
      </w:r>
    </w:p>
    <w:p w:rsidR="00954941" w:rsidRDefault="00954941" w:rsidP="00954941">
      <w:pPr>
        <w:spacing w:line="360" w:lineRule="exact"/>
        <w:ind w:left="360"/>
        <w:rPr>
          <w:rFonts w:eastAsia="標楷體"/>
        </w:rPr>
      </w:pPr>
    </w:p>
    <w:p w:rsidR="00464D05" w:rsidRDefault="00464D05" w:rsidP="00954941">
      <w:pPr>
        <w:ind w:left="540" w:hanging="540"/>
        <w:jc w:val="both"/>
        <w:rPr>
          <w:rFonts w:eastAsia="標楷體"/>
        </w:rPr>
      </w:pPr>
      <w:r>
        <w:rPr>
          <w:rFonts w:eastAsia="標楷體" w:hint="eastAsia"/>
        </w:rPr>
        <w:t>九</w:t>
      </w:r>
      <w:r>
        <w:rPr>
          <w:rFonts w:eastAsia="標楷體"/>
        </w:rPr>
        <w:t>、</w:t>
      </w:r>
      <w:r>
        <w:rPr>
          <w:rFonts w:eastAsia="標楷體" w:hint="eastAsia"/>
        </w:rPr>
        <w:t>不可抗力條款</w:t>
      </w:r>
      <w:r>
        <w:rPr>
          <w:rFonts w:eastAsia="標楷體"/>
        </w:rPr>
        <w:t>：</w:t>
      </w:r>
    </w:p>
    <w:p w:rsidR="00464D05" w:rsidRDefault="00464D05" w:rsidP="00954941">
      <w:pPr>
        <w:ind w:left="540" w:hanging="540"/>
        <w:jc w:val="both"/>
        <w:rPr>
          <w:rFonts w:ascii="標楷體" w:eastAsia="標楷體"/>
          <w:szCs w:val="24"/>
        </w:rPr>
      </w:pPr>
      <w:r>
        <w:rPr>
          <w:rFonts w:eastAsia="標楷體" w:hint="eastAsia"/>
        </w:rPr>
        <w:tab/>
      </w:r>
      <w:r>
        <w:rPr>
          <w:rFonts w:eastAsia="標楷體" w:hint="eastAsia"/>
        </w:rPr>
        <w:t>本</w:t>
      </w:r>
      <w:r w:rsidR="00B00015">
        <w:rPr>
          <w:rFonts w:eastAsia="標楷體" w:hint="eastAsia"/>
        </w:rPr>
        <w:t>合</w:t>
      </w:r>
      <w:r>
        <w:rPr>
          <w:rFonts w:eastAsia="標楷體" w:hint="eastAsia"/>
        </w:rPr>
        <w:t>約如因天災</w:t>
      </w:r>
      <w:r>
        <w:rPr>
          <w:rFonts w:ascii="標楷體" w:eastAsia="標楷體" w:hint="eastAsia"/>
          <w:szCs w:val="24"/>
        </w:rPr>
        <w:t>、地變之不可抗力、戰爭、內亂、流行疾病或其他非一方當事人之能力所能支配或控制之情況 (包括但不限於乙方授權權利人變更或停止服務內容之情形)，而在本</w:t>
      </w:r>
      <w:r w:rsidR="00B00015">
        <w:rPr>
          <w:rFonts w:ascii="標楷體" w:eastAsia="標楷體" w:hint="eastAsia"/>
          <w:szCs w:val="24"/>
        </w:rPr>
        <w:t>合</w:t>
      </w:r>
      <w:r>
        <w:rPr>
          <w:rFonts w:ascii="標楷體" w:eastAsia="標楷體" w:hint="eastAsia"/>
          <w:szCs w:val="24"/>
        </w:rPr>
        <w:t>約之期間內無法履行時，當事人之一方無需為該期間之無法履行本</w:t>
      </w:r>
      <w:r w:rsidR="00B00015">
        <w:rPr>
          <w:rFonts w:ascii="標楷體" w:eastAsia="標楷體" w:hint="eastAsia"/>
          <w:szCs w:val="24"/>
        </w:rPr>
        <w:t>合</w:t>
      </w:r>
      <w:r>
        <w:rPr>
          <w:rFonts w:ascii="標楷體" w:eastAsia="標楷體" w:hint="eastAsia"/>
          <w:szCs w:val="24"/>
        </w:rPr>
        <w:t>約負其責任。</w:t>
      </w:r>
    </w:p>
    <w:p w:rsidR="00464D05" w:rsidRDefault="00464D05" w:rsidP="00954941">
      <w:pPr>
        <w:ind w:left="540" w:hanging="540"/>
        <w:jc w:val="both"/>
        <w:rPr>
          <w:rFonts w:eastAsia="標楷體"/>
        </w:rPr>
      </w:pPr>
    </w:p>
    <w:p w:rsidR="00954941" w:rsidRDefault="00464D05" w:rsidP="00954941">
      <w:pPr>
        <w:ind w:left="540" w:hanging="540"/>
        <w:jc w:val="both"/>
        <w:rPr>
          <w:rFonts w:eastAsia="標楷體"/>
        </w:rPr>
      </w:pPr>
      <w:r>
        <w:rPr>
          <w:rFonts w:eastAsia="標楷體" w:hint="eastAsia"/>
        </w:rPr>
        <w:t>十</w:t>
      </w:r>
      <w:r w:rsidR="00954941">
        <w:rPr>
          <w:rFonts w:eastAsia="標楷體"/>
        </w:rPr>
        <w:t>、其他特約事項：</w:t>
      </w:r>
    </w:p>
    <w:p w:rsidR="00954941" w:rsidRPr="009626F5" w:rsidRDefault="00954941" w:rsidP="009626F5">
      <w:pPr>
        <w:numPr>
          <w:ilvl w:val="0"/>
          <w:numId w:val="15"/>
        </w:numPr>
        <w:jc w:val="both"/>
        <w:rPr>
          <w:rFonts w:ascii="標楷體" w:eastAsia="標楷體"/>
          <w:szCs w:val="24"/>
        </w:rPr>
      </w:pPr>
      <w:r w:rsidRPr="009626F5">
        <w:rPr>
          <w:rFonts w:ascii="標楷體" w:eastAsia="標楷體"/>
          <w:szCs w:val="24"/>
        </w:rPr>
        <w:t>甲、乙雙方同意自本</w:t>
      </w:r>
      <w:r w:rsidR="00B00015" w:rsidRPr="009626F5">
        <w:rPr>
          <w:rFonts w:ascii="標楷體" w:eastAsia="標楷體" w:hint="eastAsia"/>
          <w:szCs w:val="24"/>
        </w:rPr>
        <w:t>合</w:t>
      </w:r>
      <w:r w:rsidRPr="009626F5">
        <w:rPr>
          <w:rFonts w:ascii="標楷體" w:eastAsia="標楷體"/>
          <w:szCs w:val="24"/>
        </w:rPr>
        <w:t>約書簽訂之時起，甲、乙雙方先前未載於本</w:t>
      </w:r>
      <w:r w:rsidR="00B00015" w:rsidRPr="009626F5">
        <w:rPr>
          <w:rFonts w:ascii="標楷體" w:eastAsia="標楷體" w:hint="eastAsia"/>
          <w:szCs w:val="24"/>
        </w:rPr>
        <w:t>合</w:t>
      </w:r>
      <w:r w:rsidRPr="009626F5">
        <w:rPr>
          <w:rFonts w:ascii="標楷體" w:eastAsia="標楷體"/>
          <w:szCs w:val="24"/>
        </w:rPr>
        <w:t>約之協議或</w:t>
      </w:r>
      <w:proofErr w:type="gramStart"/>
      <w:r w:rsidRPr="009626F5">
        <w:rPr>
          <w:rFonts w:ascii="標楷體" w:eastAsia="標楷體"/>
          <w:szCs w:val="24"/>
        </w:rPr>
        <w:t>記錄均屬無效</w:t>
      </w:r>
      <w:proofErr w:type="gramEnd"/>
      <w:r w:rsidRPr="009626F5">
        <w:rPr>
          <w:rFonts w:ascii="標楷體" w:eastAsia="標楷體"/>
          <w:szCs w:val="24"/>
        </w:rPr>
        <w:t>，甲、乙雙方絕無異議。</w:t>
      </w:r>
    </w:p>
    <w:p w:rsidR="00954941" w:rsidRPr="009626F5" w:rsidRDefault="00954941" w:rsidP="009626F5">
      <w:pPr>
        <w:numPr>
          <w:ilvl w:val="0"/>
          <w:numId w:val="15"/>
        </w:numPr>
        <w:jc w:val="both"/>
        <w:rPr>
          <w:rFonts w:ascii="標楷體" w:eastAsia="標楷體"/>
          <w:szCs w:val="24"/>
        </w:rPr>
      </w:pPr>
      <w:r w:rsidRPr="009626F5">
        <w:rPr>
          <w:rFonts w:ascii="標楷體" w:eastAsia="標楷體"/>
          <w:szCs w:val="24"/>
        </w:rPr>
        <w:t>甲、乙雙方簽訂本</w:t>
      </w:r>
      <w:r w:rsidR="00B00015" w:rsidRPr="009626F5">
        <w:rPr>
          <w:rFonts w:ascii="標楷體" w:eastAsia="標楷體" w:hint="eastAsia"/>
          <w:szCs w:val="24"/>
        </w:rPr>
        <w:t>合</w:t>
      </w:r>
      <w:r w:rsidRPr="009626F5">
        <w:rPr>
          <w:rFonts w:ascii="標楷體" w:eastAsia="標楷體"/>
          <w:szCs w:val="24"/>
        </w:rPr>
        <w:t>約後，若一方地址變更，應速以書面通知對方，並以發信時為送達時，如一方未盡通知義務，則同意對方以本</w:t>
      </w:r>
      <w:r w:rsidR="00B00015" w:rsidRPr="009626F5">
        <w:rPr>
          <w:rFonts w:ascii="標楷體" w:eastAsia="標楷體" w:hint="eastAsia"/>
          <w:szCs w:val="24"/>
        </w:rPr>
        <w:t>合</w:t>
      </w:r>
      <w:r w:rsidRPr="009626F5">
        <w:rPr>
          <w:rFonts w:ascii="標楷體" w:eastAsia="標楷體"/>
          <w:szCs w:val="24"/>
        </w:rPr>
        <w:t>約所載之地址為通訊地址。</w:t>
      </w:r>
    </w:p>
    <w:p w:rsidR="00464D05" w:rsidRPr="009626F5" w:rsidRDefault="00464D05" w:rsidP="009626F5">
      <w:pPr>
        <w:numPr>
          <w:ilvl w:val="0"/>
          <w:numId w:val="15"/>
        </w:numPr>
        <w:jc w:val="both"/>
        <w:rPr>
          <w:rFonts w:ascii="標楷體" w:eastAsia="標楷體"/>
          <w:szCs w:val="24"/>
        </w:rPr>
      </w:pPr>
      <w:r w:rsidRPr="009626F5">
        <w:rPr>
          <w:rFonts w:ascii="標楷體" w:eastAsia="標楷體" w:hint="eastAsia"/>
          <w:szCs w:val="24"/>
        </w:rPr>
        <w:t>本</w:t>
      </w:r>
      <w:r w:rsidR="00B00015" w:rsidRPr="009626F5">
        <w:rPr>
          <w:rFonts w:ascii="標楷體" w:eastAsia="標楷體" w:hint="eastAsia"/>
          <w:szCs w:val="24"/>
        </w:rPr>
        <w:t>合</w:t>
      </w:r>
      <w:r w:rsidRPr="009626F5">
        <w:rPr>
          <w:rFonts w:ascii="標楷體" w:eastAsia="標楷體" w:hint="eastAsia"/>
          <w:szCs w:val="24"/>
        </w:rPr>
        <w:t>約之簽署以及當事人雙方就本契約之履行，不構成或被視為當事人雙方之間具有合夥</w:t>
      </w:r>
      <w:r w:rsidRPr="009626F5">
        <w:rPr>
          <w:rFonts w:ascii="標楷體" w:eastAsia="標楷體"/>
          <w:szCs w:val="24"/>
        </w:rPr>
        <w:t>、</w:t>
      </w:r>
      <w:r w:rsidRPr="009626F5">
        <w:rPr>
          <w:rFonts w:ascii="標楷體" w:eastAsia="標楷體" w:hint="eastAsia"/>
          <w:szCs w:val="24"/>
        </w:rPr>
        <w:t>合資企業</w:t>
      </w:r>
      <w:r w:rsidRPr="009626F5">
        <w:rPr>
          <w:rFonts w:ascii="標楷體" w:eastAsia="標楷體"/>
          <w:szCs w:val="24"/>
        </w:rPr>
        <w:t>、</w:t>
      </w:r>
      <w:r w:rsidRPr="009626F5">
        <w:rPr>
          <w:rFonts w:ascii="標楷體" w:eastAsia="標楷體" w:hint="eastAsia"/>
          <w:szCs w:val="24"/>
        </w:rPr>
        <w:t>經銷關係，或一方為他方之代理人</w:t>
      </w:r>
      <w:r w:rsidRPr="009626F5">
        <w:rPr>
          <w:rFonts w:ascii="標楷體" w:eastAsia="標楷體"/>
          <w:szCs w:val="24"/>
        </w:rPr>
        <w:t>。</w:t>
      </w:r>
      <w:r w:rsidRPr="009626F5">
        <w:rPr>
          <w:rFonts w:ascii="標楷體" w:eastAsia="標楷體" w:hint="eastAsia"/>
          <w:szCs w:val="24"/>
        </w:rPr>
        <w:t>當事人之一方無權作為他方之代理人，也無權約束他方或以他方名義簽署</w:t>
      </w:r>
      <w:r w:rsidR="00B00015" w:rsidRPr="009626F5">
        <w:rPr>
          <w:rFonts w:ascii="標楷體" w:eastAsia="標楷體" w:hint="eastAsia"/>
          <w:szCs w:val="24"/>
        </w:rPr>
        <w:t>合</w:t>
      </w:r>
      <w:r w:rsidRPr="009626F5">
        <w:rPr>
          <w:rFonts w:ascii="標楷體" w:eastAsia="標楷體" w:hint="eastAsia"/>
          <w:szCs w:val="24"/>
        </w:rPr>
        <w:t>約或以任何方式或基於任何目的為他方創設債務</w:t>
      </w:r>
      <w:r w:rsidRPr="009626F5">
        <w:rPr>
          <w:rFonts w:ascii="標楷體" w:eastAsia="標楷體"/>
          <w:szCs w:val="24"/>
        </w:rPr>
        <w:t>。</w:t>
      </w:r>
    </w:p>
    <w:p w:rsidR="00954941" w:rsidRPr="009626F5" w:rsidRDefault="00954941" w:rsidP="009626F5">
      <w:pPr>
        <w:numPr>
          <w:ilvl w:val="0"/>
          <w:numId w:val="15"/>
        </w:numPr>
        <w:jc w:val="both"/>
        <w:rPr>
          <w:rFonts w:ascii="標楷體" w:eastAsia="標楷體"/>
          <w:szCs w:val="24"/>
        </w:rPr>
      </w:pPr>
      <w:r w:rsidRPr="009626F5">
        <w:rPr>
          <w:rFonts w:ascii="標楷體" w:eastAsia="標楷體" w:hint="eastAsia"/>
          <w:szCs w:val="24"/>
        </w:rPr>
        <w:t>乙方可以對外表示甲方為其服務客戶，並針對此目的製作</w:t>
      </w:r>
      <w:r w:rsidR="005975FF">
        <w:rPr>
          <w:rFonts w:ascii="標楷體" w:eastAsia="標楷體" w:hint="eastAsia"/>
          <w:szCs w:val="24"/>
        </w:rPr>
        <w:t>Streaming</w:t>
      </w:r>
      <w:r w:rsidRPr="009626F5">
        <w:rPr>
          <w:rFonts w:ascii="標楷體" w:eastAsia="標楷體" w:hint="eastAsia"/>
          <w:szCs w:val="24"/>
        </w:rPr>
        <w:t>服務成功使用的報導，</w:t>
      </w:r>
      <w:r w:rsidR="00464D05" w:rsidRPr="009626F5">
        <w:rPr>
          <w:rFonts w:ascii="標楷體" w:eastAsia="標楷體" w:hint="eastAsia"/>
          <w:szCs w:val="24"/>
        </w:rPr>
        <w:t>乙方應於報導刊載前將報導</w:t>
      </w:r>
      <w:proofErr w:type="gramStart"/>
      <w:r w:rsidR="00464D05" w:rsidRPr="009626F5">
        <w:rPr>
          <w:rFonts w:ascii="標楷體" w:eastAsia="標楷體" w:hint="eastAsia"/>
          <w:szCs w:val="24"/>
        </w:rPr>
        <w:t>內容讓甲方</w:t>
      </w:r>
      <w:proofErr w:type="gramEnd"/>
      <w:r w:rsidR="00464D05" w:rsidRPr="009626F5">
        <w:rPr>
          <w:rFonts w:ascii="標楷體" w:eastAsia="標楷體" w:hint="eastAsia"/>
          <w:szCs w:val="24"/>
        </w:rPr>
        <w:t>知悉，</w:t>
      </w:r>
      <w:r w:rsidRPr="009626F5">
        <w:rPr>
          <w:rFonts w:ascii="標楷體" w:eastAsia="標楷體" w:hint="eastAsia"/>
          <w:szCs w:val="24"/>
        </w:rPr>
        <w:t>甲方</w:t>
      </w:r>
      <w:r w:rsidR="00464D05" w:rsidRPr="009626F5">
        <w:rPr>
          <w:rFonts w:ascii="標楷體" w:eastAsia="標楷體" w:hint="eastAsia"/>
          <w:szCs w:val="24"/>
        </w:rPr>
        <w:t>在不影響乙方報導的範圍內有權建議</w:t>
      </w:r>
      <w:r w:rsidR="00117C9F" w:rsidRPr="009626F5">
        <w:rPr>
          <w:rFonts w:ascii="標楷體" w:eastAsia="標楷體" w:hint="eastAsia"/>
          <w:szCs w:val="24"/>
        </w:rPr>
        <w:t>乙</w:t>
      </w:r>
      <w:r w:rsidR="00464D05" w:rsidRPr="009626F5">
        <w:rPr>
          <w:rFonts w:ascii="標楷體" w:eastAsia="標楷體" w:hint="eastAsia"/>
          <w:szCs w:val="24"/>
        </w:rPr>
        <w:t>方修改適當內容</w:t>
      </w:r>
      <w:r w:rsidRPr="009626F5">
        <w:rPr>
          <w:rFonts w:ascii="標楷體" w:eastAsia="標楷體" w:hint="eastAsia"/>
          <w:szCs w:val="24"/>
        </w:rPr>
        <w:t>。</w:t>
      </w:r>
    </w:p>
    <w:p w:rsidR="00954941" w:rsidRPr="009626F5" w:rsidRDefault="00954941" w:rsidP="009626F5">
      <w:pPr>
        <w:numPr>
          <w:ilvl w:val="0"/>
          <w:numId w:val="15"/>
        </w:numPr>
        <w:jc w:val="both"/>
        <w:rPr>
          <w:rFonts w:ascii="標楷體" w:eastAsia="標楷體"/>
          <w:szCs w:val="24"/>
        </w:rPr>
      </w:pPr>
      <w:r w:rsidRPr="009626F5">
        <w:rPr>
          <w:rFonts w:ascii="標楷體" w:eastAsia="標楷體" w:hint="eastAsia"/>
          <w:szCs w:val="24"/>
        </w:rPr>
        <w:t>經</w:t>
      </w:r>
      <w:r w:rsidRPr="009626F5">
        <w:rPr>
          <w:rFonts w:ascii="標楷體" w:eastAsia="標楷體"/>
          <w:szCs w:val="24"/>
        </w:rPr>
        <w:t>協</w:t>
      </w:r>
      <w:r w:rsidRPr="009626F5">
        <w:rPr>
          <w:rFonts w:ascii="標楷體" w:eastAsia="標楷體" w:hint="eastAsia"/>
          <w:szCs w:val="24"/>
        </w:rPr>
        <w:t>議</w:t>
      </w:r>
      <w:r w:rsidRPr="009626F5">
        <w:rPr>
          <w:rFonts w:ascii="標楷體" w:eastAsia="標楷體"/>
          <w:szCs w:val="24"/>
        </w:rPr>
        <w:t>並取得</w:t>
      </w:r>
      <w:r w:rsidRPr="009626F5">
        <w:rPr>
          <w:rFonts w:ascii="標楷體" w:eastAsia="標楷體" w:hint="eastAsia"/>
          <w:szCs w:val="24"/>
        </w:rPr>
        <w:t>事前書面</w:t>
      </w:r>
      <w:r w:rsidRPr="009626F5">
        <w:rPr>
          <w:rFonts w:ascii="標楷體" w:eastAsia="標楷體"/>
          <w:szCs w:val="24"/>
        </w:rPr>
        <w:t>同意的情況下，</w:t>
      </w:r>
      <w:r w:rsidRPr="009626F5">
        <w:rPr>
          <w:rFonts w:ascii="標楷體" w:eastAsia="標楷體" w:hint="eastAsia"/>
          <w:szCs w:val="24"/>
        </w:rPr>
        <w:t>甲方</w:t>
      </w:r>
      <w:proofErr w:type="gramStart"/>
      <w:r w:rsidRPr="009626F5">
        <w:rPr>
          <w:rFonts w:ascii="標楷體" w:eastAsia="標楷體"/>
          <w:szCs w:val="24"/>
        </w:rPr>
        <w:t>可以</w:t>
      </w:r>
      <w:r w:rsidRPr="009626F5">
        <w:rPr>
          <w:rFonts w:ascii="標楷體" w:eastAsia="標楷體" w:hint="eastAsia"/>
          <w:szCs w:val="24"/>
        </w:rPr>
        <w:t>應乙方</w:t>
      </w:r>
      <w:proofErr w:type="gramEnd"/>
      <w:r w:rsidRPr="009626F5">
        <w:rPr>
          <w:rFonts w:ascii="標楷體" w:eastAsia="標楷體" w:hint="eastAsia"/>
          <w:szCs w:val="24"/>
        </w:rPr>
        <w:t>之要求，與乙方之</w:t>
      </w:r>
      <w:r w:rsidRPr="009626F5">
        <w:rPr>
          <w:rFonts w:ascii="標楷體" w:eastAsia="標楷體"/>
          <w:szCs w:val="24"/>
        </w:rPr>
        <w:t>其他客戶</w:t>
      </w:r>
      <w:r w:rsidRPr="009626F5">
        <w:rPr>
          <w:rFonts w:ascii="標楷體" w:eastAsia="標楷體" w:hint="eastAsia"/>
          <w:szCs w:val="24"/>
        </w:rPr>
        <w:t>就本合約提供之服務內容進行</w:t>
      </w:r>
      <w:r w:rsidRPr="009626F5">
        <w:rPr>
          <w:rFonts w:ascii="標楷體" w:eastAsia="標楷體"/>
          <w:szCs w:val="24"/>
        </w:rPr>
        <w:t>電話心得分享。</w:t>
      </w:r>
    </w:p>
    <w:p w:rsidR="00954941" w:rsidRDefault="00954941" w:rsidP="00954941">
      <w:pPr>
        <w:ind w:left="1260" w:hanging="1260"/>
        <w:jc w:val="both"/>
        <w:rPr>
          <w:rFonts w:eastAsia="標楷體"/>
        </w:rPr>
      </w:pPr>
    </w:p>
    <w:p w:rsidR="00954941" w:rsidRDefault="00954941" w:rsidP="00954941">
      <w:pPr>
        <w:pStyle w:val="3"/>
        <w:spacing w:line="360" w:lineRule="exact"/>
        <w:ind w:left="720" w:hanging="720"/>
        <w:rPr>
          <w:rFonts w:eastAsia="標楷體"/>
          <w:sz w:val="24"/>
        </w:rPr>
      </w:pPr>
      <w:r>
        <w:rPr>
          <w:rFonts w:eastAsia="標楷體" w:hint="eastAsia"/>
          <w:sz w:val="24"/>
        </w:rPr>
        <w:t>十</w:t>
      </w:r>
      <w:r w:rsidR="00464D05">
        <w:rPr>
          <w:rFonts w:eastAsia="標楷體" w:hint="eastAsia"/>
          <w:sz w:val="24"/>
        </w:rPr>
        <w:t>一</w:t>
      </w:r>
      <w:r>
        <w:rPr>
          <w:rFonts w:eastAsia="標楷體"/>
          <w:sz w:val="24"/>
        </w:rPr>
        <w:t>、</w:t>
      </w:r>
      <w:r w:rsidR="00B00015">
        <w:rPr>
          <w:rFonts w:eastAsia="標楷體" w:hint="eastAsia"/>
          <w:sz w:val="24"/>
        </w:rPr>
        <w:t>合</w:t>
      </w:r>
      <w:r>
        <w:rPr>
          <w:rFonts w:eastAsia="標楷體"/>
          <w:sz w:val="24"/>
        </w:rPr>
        <w:t>約完整性：</w:t>
      </w:r>
    </w:p>
    <w:p w:rsidR="00954941" w:rsidRDefault="00954941" w:rsidP="009626F5">
      <w:pPr>
        <w:pStyle w:val="a3"/>
        <w:spacing w:line="360" w:lineRule="exact"/>
        <w:ind w:left="720"/>
        <w:rPr>
          <w:rFonts w:eastAsia="標楷體"/>
          <w:sz w:val="24"/>
        </w:rPr>
      </w:pPr>
      <w:r>
        <w:rPr>
          <w:rFonts w:eastAsia="標楷體"/>
          <w:sz w:val="24"/>
        </w:rPr>
        <w:t>甲、乙雙方自簽訂本</w:t>
      </w:r>
      <w:r w:rsidR="00B00015">
        <w:rPr>
          <w:rFonts w:eastAsia="標楷體" w:hint="eastAsia"/>
          <w:sz w:val="24"/>
        </w:rPr>
        <w:t>合</w:t>
      </w:r>
      <w:r>
        <w:rPr>
          <w:rFonts w:eastAsia="標楷體"/>
          <w:sz w:val="24"/>
        </w:rPr>
        <w:t>約起，非經甲、乙雙方以書面方式並經有權簽字之人簽署同意後不得任意修改或增加。</w:t>
      </w:r>
      <w:r w:rsidRPr="009626F5">
        <w:rPr>
          <w:rFonts w:eastAsia="標楷體"/>
          <w:sz w:val="24"/>
        </w:rPr>
        <w:t>本</w:t>
      </w:r>
      <w:r w:rsidR="00B00015" w:rsidRPr="009626F5">
        <w:rPr>
          <w:rFonts w:eastAsia="標楷體" w:hint="eastAsia"/>
          <w:sz w:val="24"/>
        </w:rPr>
        <w:t>合</w:t>
      </w:r>
      <w:r w:rsidRPr="009626F5">
        <w:rPr>
          <w:rFonts w:eastAsia="標楷體"/>
          <w:sz w:val="24"/>
        </w:rPr>
        <w:t>約之附件，視為本契約之</w:t>
      </w:r>
      <w:proofErr w:type="gramStart"/>
      <w:r w:rsidRPr="009626F5">
        <w:rPr>
          <w:rFonts w:eastAsia="標楷體" w:hint="eastAsia"/>
          <w:sz w:val="24"/>
        </w:rPr>
        <w:t>一</w:t>
      </w:r>
      <w:proofErr w:type="gramEnd"/>
      <w:r w:rsidRPr="009626F5">
        <w:rPr>
          <w:rFonts w:eastAsia="標楷體"/>
          <w:sz w:val="24"/>
        </w:rPr>
        <w:t>部份，但附件內容與本</w:t>
      </w:r>
      <w:r w:rsidR="00B00015" w:rsidRPr="009626F5">
        <w:rPr>
          <w:rFonts w:eastAsia="標楷體" w:hint="eastAsia"/>
          <w:sz w:val="24"/>
        </w:rPr>
        <w:t>合</w:t>
      </w:r>
      <w:r w:rsidRPr="009626F5">
        <w:rPr>
          <w:rFonts w:eastAsia="標楷體"/>
          <w:sz w:val="24"/>
        </w:rPr>
        <w:t>約</w:t>
      </w:r>
      <w:proofErr w:type="gramStart"/>
      <w:r w:rsidRPr="009626F5">
        <w:rPr>
          <w:rFonts w:eastAsia="標楷體"/>
          <w:sz w:val="24"/>
        </w:rPr>
        <w:t>相異時</w:t>
      </w:r>
      <w:proofErr w:type="gramEnd"/>
      <w:r w:rsidRPr="009626F5">
        <w:rPr>
          <w:rFonts w:eastAsia="標楷體"/>
          <w:sz w:val="24"/>
        </w:rPr>
        <w:t>，以本契約為</w:t>
      </w:r>
      <w:proofErr w:type="gramStart"/>
      <w:r w:rsidRPr="009626F5">
        <w:rPr>
          <w:rFonts w:eastAsia="標楷體"/>
          <w:sz w:val="24"/>
        </w:rPr>
        <w:t>準</w:t>
      </w:r>
      <w:proofErr w:type="gramEnd"/>
      <w:r w:rsidRPr="009626F5">
        <w:rPr>
          <w:rFonts w:eastAsia="標楷體"/>
          <w:sz w:val="24"/>
        </w:rPr>
        <w:t>。</w:t>
      </w:r>
      <w:r>
        <w:rPr>
          <w:rFonts w:eastAsia="標楷體"/>
          <w:sz w:val="24"/>
        </w:rPr>
        <w:t>雙方同意日後簽訂之附約，視為本合約書之</w:t>
      </w:r>
      <w:proofErr w:type="gramStart"/>
      <w:r>
        <w:rPr>
          <w:rFonts w:eastAsia="標楷體"/>
          <w:sz w:val="24"/>
        </w:rPr>
        <w:t>一</w:t>
      </w:r>
      <w:proofErr w:type="gramEnd"/>
      <w:r>
        <w:rPr>
          <w:rFonts w:eastAsia="標楷體"/>
          <w:sz w:val="24"/>
        </w:rPr>
        <w:t>部份。</w:t>
      </w:r>
    </w:p>
    <w:p w:rsidR="00954941" w:rsidRDefault="00954941" w:rsidP="00954941">
      <w:pPr>
        <w:pStyle w:val="a3"/>
        <w:spacing w:line="360" w:lineRule="exact"/>
        <w:ind w:left="720" w:hanging="720"/>
        <w:rPr>
          <w:rFonts w:eastAsia="標楷體"/>
          <w:sz w:val="24"/>
        </w:rPr>
      </w:pPr>
    </w:p>
    <w:p w:rsidR="00954941" w:rsidRDefault="00954941" w:rsidP="00954941">
      <w:pPr>
        <w:pStyle w:val="a3"/>
        <w:spacing w:line="360" w:lineRule="exact"/>
        <w:ind w:left="720" w:hanging="720"/>
        <w:rPr>
          <w:rFonts w:eastAsia="標楷體"/>
          <w:sz w:val="24"/>
        </w:rPr>
      </w:pPr>
      <w:r>
        <w:rPr>
          <w:rFonts w:eastAsia="標楷體" w:hint="eastAsia"/>
          <w:sz w:val="24"/>
        </w:rPr>
        <w:t>十</w:t>
      </w:r>
      <w:r w:rsidR="00464D05">
        <w:rPr>
          <w:rFonts w:eastAsia="標楷體" w:hint="eastAsia"/>
          <w:sz w:val="24"/>
        </w:rPr>
        <w:t>二</w:t>
      </w:r>
      <w:r>
        <w:rPr>
          <w:rFonts w:eastAsia="標楷體"/>
          <w:sz w:val="24"/>
        </w:rPr>
        <w:t>、</w:t>
      </w:r>
      <w:r w:rsidR="00B00015">
        <w:rPr>
          <w:rFonts w:eastAsia="標楷體" w:hint="eastAsia"/>
          <w:sz w:val="24"/>
        </w:rPr>
        <w:t>合</w:t>
      </w:r>
      <w:r>
        <w:rPr>
          <w:rFonts w:eastAsia="標楷體"/>
          <w:sz w:val="24"/>
        </w:rPr>
        <w:t>約轉讓：</w:t>
      </w:r>
    </w:p>
    <w:p w:rsidR="00954941" w:rsidRDefault="00954941" w:rsidP="00954941">
      <w:pPr>
        <w:pStyle w:val="a3"/>
        <w:spacing w:line="360" w:lineRule="exact"/>
        <w:ind w:left="720"/>
        <w:rPr>
          <w:rFonts w:eastAsia="標楷體"/>
          <w:sz w:val="24"/>
        </w:rPr>
      </w:pPr>
      <w:r>
        <w:rPr>
          <w:rFonts w:eastAsia="標楷體"/>
          <w:sz w:val="24"/>
        </w:rPr>
        <w:t>甲、乙雙方同意任何一方非經他方之</w:t>
      </w:r>
      <w:r>
        <w:rPr>
          <w:rFonts w:eastAsia="標楷體" w:hint="eastAsia"/>
          <w:sz w:val="24"/>
        </w:rPr>
        <w:t>事前書面</w:t>
      </w:r>
      <w:r>
        <w:rPr>
          <w:rFonts w:eastAsia="標楷體"/>
          <w:sz w:val="24"/>
        </w:rPr>
        <w:t>同意，不得將本</w:t>
      </w:r>
      <w:r w:rsidR="00B00015">
        <w:rPr>
          <w:rFonts w:eastAsia="標楷體" w:hint="eastAsia"/>
          <w:sz w:val="24"/>
        </w:rPr>
        <w:t>合</w:t>
      </w:r>
      <w:r>
        <w:rPr>
          <w:rFonts w:eastAsia="標楷體"/>
          <w:sz w:val="24"/>
        </w:rPr>
        <w:t>約所載權利</w:t>
      </w:r>
      <w:r>
        <w:rPr>
          <w:rFonts w:eastAsia="標楷體"/>
          <w:sz w:val="24"/>
        </w:rPr>
        <w:lastRenderedPageBreak/>
        <w:t>義務</w:t>
      </w:r>
      <w:r>
        <w:rPr>
          <w:rFonts w:eastAsia="標楷體" w:hint="eastAsia"/>
          <w:sz w:val="24"/>
        </w:rPr>
        <w:t>之</w:t>
      </w:r>
      <w:proofErr w:type="gramStart"/>
      <w:r>
        <w:rPr>
          <w:rFonts w:eastAsia="標楷體" w:hint="eastAsia"/>
          <w:sz w:val="24"/>
        </w:rPr>
        <w:t>ㄧ部或</w:t>
      </w:r>
      <w:proofErr w:type="gramEnd"/>
      <w:r>
        <w:rPr>
          <w:rFonts w:eastAsia="標楷體" w:hint="eastAsia"/>
          <w:sz w:val="24"/>
        </w:rPr>
        <w:t>全部</w:t>
      </w:r>
      <w:r>
        <w:rPr>
          <w:rFonts w:eastAsia="標楷體"/>
          <w:sz w:val="24"/>
        </w:rPr>
        <w:t>出賣、出租</w:t>
      </w:r>
      <w:r>
        <w:rPr>
          <w:rFonts w:eastAsia="標楷體" w:hint="eastAsia"/>
          <w:sz w:val="24"/>
        </w:rPr>
        <w:t>、</w:t>
      </w:r>
      <w:r>
        <w:rPr>
          <w:rFonts w:eastAsia="標楷體"/>
          <w:sz w:val="24"/>
        </w:rPr>
        <w:t>或</w:t>
      </w:r>
      <w:r>
        <w:rPr>
          <w:rFonts w:eastAsia="標楷體" w:hint="eastAsia"/>
          <w:sz w:val="24"/>
        </w:rPr>
        <w:t>以</w:t>
      </w:r>
      <w:r>
        <w:rPr>
          <w:rFonts w:eastAsia="標楷體"/>
          <w:sz w:val="24"/>
        </w:rPr>
        <w:t>其他讓與之方式移轉或設定予第三人。</w:t>
      </w:r>
    </w:p>
    <w:p w:rsidR="006D747C" w:rsidRDefault="006D747C" w:rsidP="00954941">
      <w:pPr>
        <w:pStyle w:val="a3"/>
        <w:spacing w:line="360" w:lineRule="exact"/>
        <w:ind w:left="720" w:hanging="720"/>
        <w:rPr>
          <w:rFonts w:eastAsia="標楷體"/>
          <w:sz w:val="24"/>
        </w:rPr>
      </w:pPr>
    </w:p>
    <w:p w:rsidR="00954941" w:rsidRDefault="00954941" w:rsidP="00954941">
      <w:pPr>
        <w:pStyle w:val="a3"/>
        <w:spacing w:line="360" w:lineRule="exact"/>
        <w:ind w:left="720" w:hanging="720"/>
        <w:rPr>
          <w:rFonts w:eastAsia="標楷體"/>
          <w:sz w:val="24"/>
        </w:rPr>
      </w:pPr>
      <w:r>
        <w:rPr>
          <w:rFonts w:eastAsia="標楷體"/>
          <w:sz w:val="24"/>
        </w:rPr>
        <w:t>十</w:t>
      </w:r>
      <w:r w:rsidR="00464D05">
        <w:rPr>
          <w:rFonts w:eastAsia="標楷體" w:hint="eastAsia"/>
          <w:sz w:val="24"/>
        </w:rPr>
        <w:t>三</w:t>
      </w:r>
      <w:r>
        <w:rPr>
          <w:rFonts w:eastAsia="標楷體"/>
          <w:sz w:val="24"/>
        </w:rPr>
        <w:t>、</w:t>
      </w:r>
      <w:r w:rsidR="00B00015">
        <w:rPr>
          <w:rFonts w:eastAsia="標楷體" w:hint="eastAsia"/>
          <w:sz w:val="24"/>
        </w:rPr>
        <w:t>合</w:t>
      </w:r>
      <w:r>
        <w:rPr>
          <w:rFonts w:eastAsia="標楷體"/>
          <w:sz w:val="24"/>
        </w:rPr>
        <w:t>約之修改：</w:t>
      </w:r>
    </w:p>
    <w:p w:rsidR="00954941" w:rsidRDefault="00954941" w:rsidP="00954941">
      <w:pPr>
        <w:pStyle w:val="a3"/>
        <w:spacing w:line="360" w:lineRule="exact"/>
        <w:ind w:left="720"/>
        <w:rPr>
          <w:rFonts w:eastAsia="標楷體"/>
          <w:sz w:val="24"/>
        </w:rPr>
      </w:pPr>
      <w:r>
        <w:rPr>
          <w:rFonts w:eastAsia="標楷體"/>
          <w:sz w:val="24"/>
        </w:rPr>
        <w:t>有關本契約之任何變更</w:t>
      </w:r>
      <w:r>
        <w:rPr>
          <w:rFonts w:eastAsia="標楷體" w:hAnsi="標楷體"/>
        </w:rPr>
        <w:t>、</w:t>
      </w:r>
      <w:r>
        <w:rPr>
          <w:rFonts w:eastAsia="標楷體" w:hAnsi="標楷體"/>
          <w:sz w:val="24"/>
        </w:rPr>
        <w:t>修改或未盡事宜，</w:t>
      </w:r>
      <w:proofErr w:type="gramStart"/>
      <w:r>
        <w:rPr>
          <w:rFonts w:eastAsia="標楷體" w:hAnsi="標楷體"/>
          <w:sz w:val="24"/>
        </w:rPr>
        <w:t>均須於</w:t>
      </w:r>
      <w:proofErr w:type="gramEnd"/>
      <w:r>
        <w:rPr>
          <w:rFonts w:eastAsia="標楷體" w:hAnsi="標楷體"/>
          <w:sz w:val="24"/>
        </w:rPr>
        <w:t>雙方同意後，以書面為之。</w:t>
      </w:r>
    </w:p>
    <w:p w:rsidR="006D747C" w:rsidRDefault="006D747C" w:rsidP="00954941">
      <w:pPr>
        <w:tabs>
          <w:tab w:val="left" w:pos="360"/>
        </w:tabs>
        <w:spacing w:line="360" w:lineRule="exact"/>
        <w:ind w:left="720" w:hanging="720"/>
        <w:rPr>
          <w:rFonts w:eastAsia="標楷體"/>
        </w:rPr>
      </w:pPr>
    </w:p>
    <w:p w:rsidR="00954941" w:rsidRDefault="00954941" w:rsidP="00954941">
      <w:pPr>
        <w:tabs>
          <w:tab w:val="left" w:pos="360"/>
        </w:tabs>
        <w:spacing w:line="360" w:lineRule="exact"/>
        <w:ind w:left="720" w:hanging="720"/>
        <w:rPr>
          <w:rFonts w:eastAsia="標楷體"/>
        </w:rPr>
      </w:pPr>
      <w:r>
        <w:rPr>
          <w:rFonts w:eastAsia="標楷體"/>
        </w:rPr>
        <w:t>十</w:t>
      </w:r>
      <w:r w:rsidR="00464D05">
        <w:rPr>
          <w:rFonts w:eastAsia="標楷體" w:hint="eastAsia"/>
        </w:rPr>
        <w:t>四</w:t>
      </w:r>
      <w:r>
        <w:rPr>
          <w:rFonts w:eastAsia="標楷體"/>
        </w:rPr>
        <w:t>、</w:t>
      </w:r>
      <w:r w:rsidR="00B00015">
        <w:rPr>
          <w:rFonts w:eastAsia="標楷體" w:hint="eastAsia"/>
        </w:rPr>
        <w:t>合</w:t>
      </w:r>
      <w:r>
        <w:rPr>
          <w:rFonts w:eastAsia="標楷體"/>
        </w:rPr>
        <w:t>約釋疑及爭</w:t>
      </w:r>
      <w:proofErr w:type="gramStart"/>
      <w:r>
        <w:rPr>
          <w:rFonts w:eastAsia="標楷體"/>
        </w:rPr>
        <w:t>訟</w:t>
      </w:r>
      <w:proofErr w:type="gramEnd"/>
      <w:r>
        <w:rPr>
          <w:rFonts w:eastAsia="標楷體" w:hint="eastAsia"/>
        </w:rPr>
        <w:t>管轄</w:t>
      </w:r>
      <w:r>
        <w:rPr>
          <w:rFonts w:eastAsia="標楷體"/>
        </w:rPr>
        <w:t>：</w:t>
      </w:r>
    </w:p>
    <w:p w:rsidR="00954941" w:rsidRDefault="00954941" w:rsidP="00954941">
      <w:pPr>
        <w:numPr>
          <w:ilvl w:val="0"/>
          <w:numId w:val="5"/>
        </w:numPr>
        <w:tabs>
          <w:tab w:val="left" w:pos="360"/>
        </w:tabs>
        <w:spacing w:line="360" w:lineRule="exact"/>
        <w:rPr>
          <w:rFonts w:eastAsia="標楷體"/>
        </w:rPr>
      </w:pPr>
      <w:r>
        <w:rPr>
          <w:rFonts w:eastAsia="標楷體"/>
        </w:rPr>
        <w:t>本</w:t>
      </w:r>
      <w:r w:rsidR="00B00015">
        <w:rPr>
          <w:rFonts w:eastAsia="標楷體" w:hint="eastAsia"/>
        </w:rPr>
        <w:t>合</w:t>
      </w:r>
      <w:r>
        <w:rPr>
          <w:rFonts w:eastAsia="標楷體"/>
        </w:rPr>
        <w:t>約如有未盡事宜或對內容之解釋產生疑義，並影響</w:t>
      </w:r>
      <w:r w:rsidR="00B00015">
        <w:rPr>
          <w:rFonts w:eastAsia="標楷體" w:hint="eastAsia"/>
        </w:rPr>
        <w:t>合</w:t>
      </w:r>
      <w:r>
        <w:rPr>
          <w:rFonts w:eastAsia="標楷體"/>
        </w:rPr>
        <w:t>約之履行時，甲乙雙方</w:t>
      </w:r>
      <w:r>
        <w:rPr>
          <w:rFonts w:eastAsia="標楷體" w:hint="eastAsia"/>
        </w:rPr>
        <w:t>同意，</w:t>
      </w:r>
      <w:r>
        <w:rPr>
          <w:rFonts w:eastAsia="標楷體"/>
        </w:rPr>
        <w:t>應</w:t>
      </w:r>
      <w:r>
        <w:rPr>
          <w:rFonts w:eastAsia="標楷體" w:hint="eastAsia"/>
        </w:rPr>
        <w:t>先</w:t>
      </w:r>
      <w:r>
        <w:rPr>
          <w:rFonts w:eastAsia="標楷體"/>
        </w:rPr>
        <w:t>依誠實信用原則</w:t>
      </w:r>
      <w:r>
        <w:rPr>
          <w:rFonts w:eastAsia="標楷體" w:hint="eastAsia"/>
        </w:rPr>
        <w:t>並按</w:t>
      </w:r>
      <w:r>
        <w:rPr>
          <w:rFonts w:eastAsia="標楷體"/>
        </w:rPr>
        <w:t>中華民國相關</w:t>
      </w:r>
      <w:r>
        <w:rPr>
          <w:rFonts w:eastAsia="標楷體" w:hint="eastAsia"/>
        </w:rPr>
        <w:t>之</w:t>
      </w:r>
      <w:r>
        <w:rPr>
          <w:rFonts w:eastAsia="標楷體"/>
        </w:rPr>
        <w:t>法令規章，</w:t>
      </w:r>
      <w:r>
        <w:rPr>
          <w:rFonts w:eastAsia="標楷體" w:hint="eastAsia"/>
        </w:rPr>
        <w:t>盡最大努力，</w:t>
      </w:r>
      <w:r>
        <w:rPr>
          <w:rFonts w:eastAsia="標楷體"/>
        </w:rPr>
        <w:t>共同協議解決</w:t>
      </w:r>
      <w:r>
        <w:rPr>
          <w:rFonts w:eastAsia="標楷體" w:hint="eastAsia"/>
        </w:rPr>
        <w:t>紛爭</w:t>
      </w:r>
      <w:r>
        <w:rPr>
          <w:rFonts w:eastAsia="標楷體"/>
        </w:rPr>
        <w:t>。</w:t>
      </w:r>
    </w:p>
    <w:p w:rsidR="00954941" w:rsidRDefault="00954941" w:rsidP="00954941">
      <w:pPr>
        <w:numPr>
          <w:ilvl w:val="0"/>
          <w:numId w:val="5"/>
        </w:numPr>
        <w:tabs>
          <w:tab w:val="left" w:pos="360"/>
        </w:tabs>
        <w:spacing w:line="360" w:lineRule="exact"/>
        <w:rPr>
          <w:rFonts w:eastAsia="標楷體"/>
        </w:rPr>
      </w:pPr>
      <w:r>
        <w:rPr>
          <w:rFonts w:eastAsia="標楷體" w:hint="eastAsia"/>
        </w:rPr>
        <w:t>如於雙方盡最大努力協調後尚無法解決</w:t>
      </w:r>
      <w:r w:rsidR="00B00015">
        <w:rPr>
          <w:rFonts w:eastAsia="標楷體" w:hint="eastAsia"/>
        </w:rPr>
        <w:t>合</w:t>
      </w:r>
      <w:r>
        <w:rPr>
          <w:rFonts w:eastAsia="標楷體" w:hint="eastAsia"/>
        </w:rPr>
        <w:t>約爭議而</w:t>
      </w:r>
      <w:r>
        <w:rPr>
          <w:rFonts w:eastAsia="標楷體"/>
        </w:rPr>
        <w:t>有涉訟事宜，甲、乙雙方同意以台灣台北地方法院為第一審管轄法院。</w:t>
      </w:r>
    </w:p>
    <w:p w:rsidR="00954941" w:rsidRDefault="00954941" w:rsidP="00954941">
      <w:pPr>
        <w:numPr>
          <w:ilvl w:val="0"/>
          <w:numId w:val="5"/>
        </w:numPr>
        <w:tabs>
          <w:tab w:val="left" w:pos="360"/>
        </w:tabs>
        <w:spacing w:line="360" w:lineRule="exact"/>
        <w:rPr>
          <w:rFonts w:eastAsia="標楷體"/>
        </w:rPr>
      </w:pPr>
      <w:r>
        <w:rPr>
          <w:rFonts w:eastAsia="標楷體" w:hint="eastAsia"/>
        </w:rPr>
        <w:t>雙方當事人同意本</w:t>
      </w:r>
      <w:r w:rsidR="00B00015">
        <w:rPr>
          <w:rFonts w:eastAsia="標楷體" w:hint="eastAsia"/>
        </w:rPr>
        <w:t>合</w:t>
      </w:r>
      <w:r>
        <w:rPr>
          <w:rFonts w:eastAsia="標楷體" w:hint="eastAsia"/>
        </w:rPr>
        <w:t>約之</w:t>
      </w:r>
      <w:proofErr w:type="gramStart"/>
      <w:r>
        <w:rPr>
          <w:rFonts w:eastAsia="標楷體" w:hint="eastAsia"/>
        </w:rPr>
        <w:t>準</w:t>
      </w:r>
      <w:proofErr w:type="gramEnd"/>
      <w:r>
        <w:rPr>
          <w:rFonts w:eastAsia="標楷體" w:hint="eastAsia"/>
        </w:rPr>
        <w:t>據法為中華民國法律。</w:t>
      </w:r>
    </w:p>
    <w:p w:rsidR="00954941" w:rsidRDefault="00954941" w:rsidP="00954941">
      <w:pPr>
        <w:jc w:val="both"/>
        <w:rPr>
          <w:rFonts w:eastAsia="標楷體"/>
        </w:rPr>
      </w:pPr>
    </w:p>
    <w:p w:rsidR="00954941" w:rsidRDefault="00954941" w:rsidP="00954941">
      <w:pPr>
        <w:jc w:val="both"/>
        <w:rPr>
          <w:rFonts w:eastAsia="標楷體"/>
        </w:rPr>
      </w:pPr>
      <w:r>
        <w:rPr>
          <w:rFonts w:eastAsia="標楷體"/>
        </w:rPr>
        <w:t>十</w:t>
      </w:r>
      <w:r w:rsidR="00695229">
        <w:rPr>
          <w:rFonts w:eastAsia="標楷體" w:hint="eastAsia"/>
        </w:rPr>
        <w:t>五</w:t>
      </w:r>
      <w:r>
        <w:rPr>
          <w:rFonts w:eastAsia="標楷體"/>
        </w:rPr>
        <w:t>、</w:t>
      </w:r>
      <w:r w:rsidR="00B00015">
        <w:rPr>
          <w:rFonts w:eastAsia="標楷體" w:hint="eastAsia"/>
        </w:rPr>
        <w:t>合</w:t>
      </w:r>
      <w:r>
        <w:rPr>
          <w:rFonts w:eastAsia="標楷體"/>
        </w:rPr>
        <w:t>約份數：</w:t>
      </w:r>
    </w:p>
    <w:p w:rsidR="00954941" w:rsidRPr="009626F5" w:rsidRDefault="00954941" w:rsidP="009626F5">
      <w:pPr>
        <w:pStyle w:val="a3"/>
        <w:spacing w:line="360" w:lineRule="exact"/>
        <w:ind w:left="720"/>
        <w:rPr>
          <w:rFonts w:eastAsia="標楷體"/>
          <w:sz w:val="24"/>
        </w:rPr>
      </w:pPr>
      <w:r w:rsidRPr="009626F5">
        <w:rPr>
          <w:rFonts w:eastAsia="標楷體"/>
          <w:sz w:val="24"/>
        </w:rPr>
        <w:t>本</w:t>
      </w:r>
      <w:r w:rsidR="00B00015" w:rsidRPr="009626F5">
        <w:rPr>
          <w:rFonts w:eastAsia="標楷體" w:hint="eastAsia"/>
          <w:sz w:val="24"/>
        </w:rPr>
        <w:t>合</w:t>
      </w:r>
      <w:r w:rsidRPr="009626F5">
        <w:rPr>
          <w:rFonts w:eastAsia="標楷體"/>
          <w:sz w:val="24"/>
        </w:rPr>
        <w:t>約</w:t>
      </w:r>
      <w:proofErr w:type="gramStart"/>
      <w:r w:rsidRPr="009626F5">
        <w:rPr>
          <w:rFonts w:eastAsia="標楷體"/>
          <w:sz w:val="24"/>
        </w:rPr>
        <w:t>壹式貳份</w:t>
      </w:r>
      <w:proofErr w:type="gramEnd"/>
      <w:r w:rsidRPr="009626F5">
        <w:rPr>
          <w:rFonts w:eastAsia="標楷體"/>
          <w:sz w:val="24"/>
        </w:rPr>
        <w:t>，由甲、乙雙方用印後生效，甲、乙雙方</w:t>
      </w:r>
      <w:proofErr w:type="gramStart"/>
      <w:r w:rsidRPr="009626F5">
        <w:rPr>
          <w:rFonts w:eastAsia="標楷體"/>
          <w:sz w:val="24"/>
        </w:rPr>
        <w:t>各執乙份</w:t>
      </w:r>
      <w:proofErr w:type="gramEnd"/>
      <w:r w:rsidRPr="009626F5">
        <w:rPr>
          <w:rFonts w:eastAsia="標楷體"/>
          <w:sz w:val="24"/>
        </w:rPr>
        <w:t>為</w:t>
      </w:r>
      <w:proofErr w:type="gramStart"/>
      <w:r w:rsidRPr="009626F5">
        <w:rPr>
          <w:rFonts w:eastAsia="標楷體"/>
          <w:sz w:val="24"/>
        </w:rPr>
        <w:t>憑</w:t>
      </w:r>
      <w:proofErr w:type="gramEnd"/>
      <w:r w:rsidRPr="009626F5">
        <w:rPr>
          <w:rFonts w:eastAsia="標楷體"/>
          <w:sz w:val="24"/>
        </w:rPr>
        <w:t>。</w:t>
      </w:r>
    </w:p>
    <w:p w:rsidR="00695229" w:rsidRDefault="00695229" w:rsidP="00954941">
      <w:pPr>
        <w:jc w:val="both"/>
        <w:rPr>
          <w:rFonts w:eastAsia="標楷體"/>
        </w:rPr>
      </w:pPr>
    </w:p>
    <w:p w:rsidR="00695229" w:rsidRPr="00695229" w:rsidRDefault="00695229" w:rsidP="00695229">
      <w:pPr>
        <w:jc w:val="both"/>
        <w:rPr>
          <w:rFonts w:eastAsia="標楷體"/>
        </w:rPr>
      </w:pPr>
    </w:p>
    <w:p w:rsidR="006D747C" w:rsidRDefault="006D747C" w:rsidP="00954941">
      <w:pPr>
        <w:jc w:val="both"/>
        <w:rPr>
          <w:rFonts w:eastAsia="標楷體"/>
        </w:rPr>
      </w:pPr>
    </w:p>
    <w:p w:rsidR="00954941" w:rsidRDefault="00954941" w:rsidP="00954941">
      <w:pPr>
        <w:jc w:val="both"/>
        <w:rPr>
          <w:rFonts w:eastAsia="標楷體"/>
        </w:rPr>
      </w:pPr>
      <w:r>
        <w:rPr>
          <w:rFonts w:eastAsia="標楷體"/>
        </w:rPr>
        <w:t xml:space="preserve">      </w:t>
      </w:r>
      <w:r>
        <w:rPr>
          <w:rFonts w:eastAsia="標楷體"/>
        </w:rPr>
        <w:t>立</w:t>
      </w:r>
      <w:r w:rsidR="00B00015">
        <w:rPr>
          <w:rFonts w:eastAsia="標楷體" w:hint="eastAsia"/>
        </w:rPr>
        <w:t>合</w:t>
      </w:r>
      <w:r>
        <w:rPr>
          <w:rFonts w:eastAsia="標楷體"/>
        </w:rPr>
        <w:t>約書人：</w:t>
      </w:r>
      <w:r w:rsidR="00E53A9D">
        <w:rPr>
          <w:rFonts w:eastAsia="標楷體"/>
        </w:rPr>
        <w:t xml:space="preserve"> </w:t>
      </w:r>
    </w:p>
    <w:p w:rsidR="00B00015" w:rsidRDefault="00B00015" w:rsidP="00954941">
      <w:pPr>
        <w:jc w:val="both"/>
        <w:rPr>
          <w:rFonts w:eastAsia="標楷體"/>
        </w:rPr>
      </w:pPr>
    </w:p>
    <w:p w:rsidR="00954941" w:rsidRDefault="00954941" w:rsidP="00954941">
      <w:pPr>
        <w:jc w:val="both"/>
        <w:rPr>
          <w:rFonts w:eastAsia="標楷體"/>
        </w:rPr>
      </w:pPr>
      <w:r>
        <w:rPr>
          <w:rFonts w:eastAsia="標楷體"/>
        </w:rPr>
        <w:t xml:space="preserve">　　　甲方：</w:t>
      </w:r>
      <w:r w:rsidR="00F633E2">
        <w:rPr>
          <w:rFonts w:hint="eastAsia"/>
        </w:rPr>
        <w:t xml:space="preserve"> </w:t>
      </w:r>
    </w:p>
    <w:p w:rsidR="00954941" w:rsidRDefault="00954941" w:rsidP="00954941">
      <w:pPr>
        <w:jc w:val="both"/>
        <w:rPr>
          <w:rFonts w:eastAsia="標楷體"/>
        </w:rPr>
      </w:pPr>
      <w:r>
        <w:rPr>
          <w:rFonts w:eastAsia="標楷體"/>
        </w:rPr>
        <w:t xml:space="preserve"> </w:t>
      </w:r>
      <w:r>
        <w:rPr>
          <w:rFonts w:eastAsia="標楷體"/>
        </w:rPr>
        <w:t xml:space="preserve">　　</w:t>
      </w:r>
      <w:r>
        <w:rPr>
          <w:rFonts w:eastAsia="標楷體"/>
        </w:rPr>
        <w:t xml:space="preserve"> </w:t>
      </w:r>
      <w:r>
        <w:rPr>
          <w:rFonts w:eastAsia="標楷體"/>
        </w:rPr>
        <w:t>負責人：</w:t>
      </w:r>
      <w:r>
        <w:rPr>
          <w:rFonts w:eastAsia="標楷體"/>
        </w:rPr>
        <w:t xml:space="preserve"> </w:t>
      </w:r>
    </w:p>
    <w:p w:rsidR="00954941" w:rsidRDefault="00954941" w:rsidP="00954941">
      <w:pPr>
        <w:jc w:val="both"/>
        <w:rPr>
          <w:rFonts w:eastAsia="標楷體"/>
        </w:rPr>
      </w:pPr>
      <w:r>
        <w:rPr>
          <w:rFonts w:eastAsia="標楷體"/>
        </w:rPr>
        <w:t xml:space="preserve"> </w:t>
      </w:r>
      <w:r>
        <w:rPr>
          <w:rFonts w:eastAsia="標楷體"/>
        </w:rPr>
        <w:t xml:space="preserve">　　</w:t>
      </w:r>
      <w:r>
        <w:rPr>
          <w:rFonts w:eastAsia="標楷體"/>
        </w:rPr>
        <w:t xml:space="preserve"> </w:t>
      </w:r>
      <w:r>
        <w:rPr>
          <w:rFonts w:eastAsia="標楷體"/>
        </w:rPr>
        <w:t>統一編號：</w:t>
      </w:r>
    </w:p>
    <w:p w:rsidR="00581914" w:rsidRPr="00581914" w:rsidRDefault="00954941" w:rsidP="002C7E0F">
      <w:pPr>
        <w:spacing w:before="100" w:beforeAutospacing="1" w:after="100" w:afterAutospacing="1"/>
        <w:rPr>
          <w:rFonts w:eastAsia="標楷體"/>
        </w:rPr>
      </w:pPr>
      <w:r>
        <w:rPr>
          <w:rFonts w:eastAsia="標楷體"/>
        </w:rPr>
        <w:t xml:space="preserve"> </w:t>
      </w:r>
      <w:r>
        <w:rPr>
          <w:rFonts w:eastAsia="標楷體"/>
        </w:rPr>
        <w:t xml:space="preserve">　　</w:t>
      </w:r>
      <w:r>
        <w:rPr>
          <w:rFonts w:eastAsia="標楷體"/>
        </w:rPr>
        <w:t xml:space="preserve"> </w:t>
      </w:r>
      <w:r>
        <w:rPr>
          <w:rFonts w:eastAsia="標楷體"/>
        </w:rPr>
        <w:t>地址：</w:t>
      </w:r>
    </w:p>
    <w:p w:rsidR="00954941" w:rsidRPr="00581914" w:rsidRDefault="00954941" w:rsidP="00954941">
      <w:pPr>
        <w:jc w:val="both"/>
        <w:rPr>
          <w:rFonts w:eastAsia="標楷體"/>
        </w:rPr>
      </w:pPr>
    </w:p>
    <w:p w:rsidR="006D747C" w:rsidRDefault="006D747C" w:rsidP="00954941">
      <w:pPr>
        <w:jc w:val="both"/>
        <w:rPr>
          <w:rFonts w:eastAsia="標楷體"/>
        </w:rPr>
      </w:pPr>
    </w:p>
    <w:p w:rsidR="00954941" w:rsidRDefault="00954941" w:rsidP="00954941">
      <w:pPr>
        <w:jc w:val="both"/>
        <w:rPr>
          <w:rFonts w:eastAsia="標楷體"/>
        </w:rPr>
      </w:pPr>
      <w:r>
        <w:rPr>
          <w:rFonts w:eastAsia="標楷體"/>
        </w:rPr>
        <w:t xml:space="preserve">      </w:t>
      </w:r>
      <w:r>
        <w:rPr>
          <w:rFonts w:eastAsia="標楷體"/>
        </w:rPr>
        <w:t>乙方：</w:t>
      </w:r>
      <w:r w:rsidR="00F633E2">
        <w:rPr>
          <w:rFonts w:eastAsia="標楷體" w:hint="eastAsia"/>
        </w:rPr>
        <w:t xml:space="preserve"> </w:t>
      </w:r>
    </w:p>
    <w:p w:rsidR="00954941" w:rsidRDefault="00954941" w:rsidP="00954941">
      <w:pPr>
        <w:jc w:val="both"/>
        <w:rPr>
          <w:rFonts w:eastAsia="標楷體"/>
        </w:rPr>
      </w:pPr>
      <w:r>
        <w:rPr>
          <w:rFonts w:eastAsia="標楷體"/>
        </w:rPr>
        <w:t xml:space="preserve">　　</w:t>
      </w:r>
      <w:r>
        <w:rPr>
          <w:rFonts w:eastAsia="標楷體"/>
        </w:rPr>
        <w:t xml:space="preserve">  </w:t>
      </w:r>
      <w:r>
        <w:rPr>
          <w:rFonts w:eastAsia="標楷體"/>
        </w:rPr>
        <w:t>負責人：</w:t>
      </w:r>
      <w:r w:rsidR="00F633E2">
        <w:rPr>
          <w:rFonts w:eastAsia="標楷體" w:hint="eastAsia"/>
        </w:rPr>
        <w:t xml:space="preserve"> </w:t>
      </w:r>
    </w:p>
    <w:p w:rsidR="00954941" w:rsidRDefault="00954941" w:rsidP="00954941">
      <w:pPr>
        <w:jc w:val="both"/>
        <w:rPr>
          <w:rFonts w:eastAsia="標楷體"/>
        </w:rPr>
      </w:pPr>
      <w:r>
        <w:rPr>
          <w:rFonts w:eastAsia="標楷體"/>
        </w:rPr>
        <w:t xml:space="preserve"> </w:t>
      </w:r>
      <w:r>
        <w:rPr>
          <w:rFonts w:eastAsia="標楷體"/>
        </w:rPr>
        <w:t xml:space="preserve">　　</w:t>
      </w:r>
      <w:r>
        <w:rPr>
          <w:rFonts w:eastAsia="標楷體"/>
        </w:rPr>
        <w:t xml:space="preserve"> </w:t>
      </w:r>
      <w:r>
        <w:rPr>
          <w:rFonts w:eastAsia="標楷體"/>
        </w:rPr>
        <w:t>統一編號：</w:t>
      </w:r>
      <w:r w:rsidR="00F633E2">
        <w:rPr>
          <w:rFonts w:eastAsia="標楷體" w:hint="eastAsia"/>
        </w:rPr>
        <w:t xml:space="preserve"> </w:t>
      </w:r>
    </w:p>
    <w:p w:rsidR="00954941" w:rsidRDefault="00954941" w:rsidP="00954941">
      <w:pPr>
        <w:jc w:val="both"/>
        <w:rPr>
          <w:rFonts w:eastAsia="標楷體"/>
        </w:rPr>
      </w:pPr>
      <w:r>
        <w:rPr>
          <w:rFonts w:eastAsia="標楷體"/>
        </w:rPr>
        <w:t xml:space="preserve"> </w:t>
      </w:r>
      <w:r>
        <w:rPr>
          <w:rFonts w:eastAsia="標楷體"/>
        </w:rPr>
        <w:t xml:space="preserve">　　</w:t>
      </w:r>
      <w:r>
        <w:rPr>
          <w:rFonts w:eastAsia="標楷體"/>
        </w:rPr>
        <w:t xml:space="preserve"> </w:t>
      </w:r>
      <w:r>
        <w:rPr>
          <w:rFonts w:eastAsia="標楷體"/>
        </w:rPr>
        <w:t>地址：</w:t>
      </w:r>
      <w:r w:rsidR="00F633E2">
        <w:rPr>
          <w:rFonts w:eastAsia="標楷體" w:hint="eastAsia"/>
        </w:rPr>
        <w:t xml:space="preserve"> </w:t>
      </w:r>
      <w:r>
        <w:rPr>
          <w:rFonts w:eastAsia="標楷體"/>
        </w:rPr>
        <w:t xml:space="preserve">　</w:t>
      </w:r>
    </w:p>
    <w:p w:rsidR="00954941" w:rsidRDefault="00954941" w:rsidP="00954941">
      <w:pPr>
        <w:jc w:val="both"/>
        <w:rPr>
          <w:rFonts w:eastAsia="標楷體"/>
        </w:rPr>
      </w:pPr>
    </w:p>
    <w:p w:rsidR="005975FF" w:rsidRPr="00581914" w:rsidRDefault="005975FF" w:rsidP="00954941">
      <w:pPr>
        <w:jc w:val="both"/>
        <w:rPr>
          <w:rFonts w:eastAsia="標楷體"/>
        </w:rPr>
      </w:pPr>
    </w:p>
    <w:p w:rsidR="00954941" w:rsidRPr="00954941" w:rsidRDefault="00954941" w:rsidP="00954941">
      <w:pPr>
        <w:jc w:val="center"/>
        <w:rPr>
          <w:rFonts w:eastAsia="標楷體"/>
          <w:sz w:val="28"/>
        </w:rPr>
      </w:pPr>
      <w:r>
        <w:rPr>
          <w:rFonts w:eastAsia="標楷體"/>
          <w:sz w:val="28"/>
        </w:rPr>
        <w:t>中</w:t>
      </w:r>
      <w:r>
        <w:rPr>
          <w:rFonts w:eastAsia="標楷體"/>
          <w:sz w:val="28"/>
        </w:rPr>
        <w:t xml:space="preserve">  </w:t>
      </w:r>
      <w:r>
        <w:rPr>
          <w:rFonts w:eastAsia="標楷體"/>
          <w:sz w:val="28"/>
        </w:rPr>
        <w:t>華</w:t>
      </w:r>
      <w:r>
        <w:rPr>
          <w:rFonts w:eastAsia="標楷體"/>
          <w:sz w:val="28"/>
        </w:rPr>
        <w:t xml:space="preserve">  </w:t>
      </w:r>
      <w:r>
        <w:rPr>
          <w:rFonts w:eastAsia="標楷體"/>
          <w:sz w:val="28"/>
        </w:rPr>
        <w:t>民</w:t>
      </w:r>
      <w:r>
        <w:rPr>
          <w:rFonts w:eastAsia="標楷體"/>
          <w:sz w:val="28"/>
        </w:rPr>
        <w:t xml:space="preserve">  </w:t>
      </w:r>
      <w:r>
        <w:rPr>
          <w:rFonts w:eastAsia="標楷體"/>
          <w:sz w:val="28"/>
        </w:rPr>
        <w:t xml:space="preserve">國　</w:t>
      </w:r>
      <w:r w:rsidR="00F633E2">
        <w:rPr>
          <w:rFonts w:eastAsia="標楷體" w:hint="eastAsia"/>
          <w:sz w:val="28"/>
        </w:rPr>
        <w:t xml:space="preserve">    </w:t>
      </w:r>
      <w:r>
        <w:rPr>
          <w:rFonts w:eastAsia="標楷體"/>
          <w:sz w:val="28"/>
        </w:rPr>
        <w:t xml:space="preserve"> </w:t>
      </w:r>
      <w:r>
        <w:rPr>
          <w:rFonts w:eastAsia="標楷體"/>
          <w:sz w:val="28"/>
        </w:rPr>
        <w:t>年</w:t>
      </w:r>
      <w:r>
        <w:rPr>
          <w:rFonts w:eastAsia="標楷體"/>
          <w:sz w:val="28"/>
        </w:rPr>
        <w:t xml:space="preserve"> </w:t>
      </w:r>
      <w:r w:rsidR="00F633E2">
        <w:rPr>
          <w:rFonts w:eastAsia="標楷體" w:hint="eastAsia"/>
          <w:sz w:val="28"/>
        </w:rPr>
        <w:t xml:space="preserve"> </w:t>
      </w:r>
      <w:r>
        <w:rPr>
          <w:rFonts w:eastAsia="標楷體"/>
          <w:sz w:val="28"/>
        </w:rPr>
        <w:t xml:space="preserve"> </w:t>
      </w:r>
      <w:r w:rsidR="005975FF">
        <w:rPr>
          <w:rFonts w:eastAsia="標楷體" w:hint="eastAsia"/>
          <w:sz w:val="28"/>
        </w:rPr>
        <w:t xml:space="preserve"> </w:t>
      </w:r>
      <w:r>
        <w:rPr>
          <w:rFonts w:eastAsia="標楷體"/>
          <w:sz w:val="28"/>
        </w:rPr>
        <w:t xml:space="preserve"> </w:t>
      </w:r>
      <w:r>
        <w:rPr>
          <w:rFonts w:eastAsia="標楷體"/>
          <w:sz w:val="28"/>
        </w:rPr>
        <w:t>月</w:t>
      </w:r>
      <w:r w:rsidR="00416DFE">
        <w:rPr>
          <w:rFonts w:eastAsia="標楷體" w:hint="eastAsia"/>
          <w:sz w:val="28"/>
        </w:rPr>
        <w:t xml:space="preserve"> </w:t>
      </w:r>
      <w:r>
        <w:rPr>
          <w:rFonts w:eastAsia="標楷體" w:hint="eastAsia"/>
          <w:sz w:val="28"/>
        </w:rPr>
        <w:t xml:space="preserve"> </w:t>
      </w:r>
      <w:r w:rsidR="00F633E2">
        <w:rPr>
          <w:rFonts w:eastAsia="標楷體" w:hint="eastAsia"/>
          <w:sz w:val="28"/>
        </w:rPr>
        <w:t xml:space="preserve">  </w:t>
      </w:r>
      <w:bookmarkStart w:id="0" w:name="_GoBack"/>
      <w:bookmarkEnd w:id="0"/>
      <w:r w:rsidR="005975FF">
        <w:rPr>
          <w:rFonts w:eastAsia="標楷體" w:hint="eastAsia"/>
          <w:sz w:val="28"/>
        </w:rPr>
        <w:t xml:space="preserve">  </w:t>
      </w:r>
      <w:r>
        <w:rPr>
          <w:rFonts w:eastAsia="標楷體" w:hint="eastAsia"/>
          <w:sz w:val="28"/>
        </w:rPr>
        <w:t xml:space="preserve"> </w:t>
      </w:r>
      <w:r>
        <w:rPr>
          <w:rFonts w:eastAsia="標楷體"/>
          <w:sz w:val="28"/>
        </w:rPr>
        <w:t>日</w:t>
      </w:r>
    </w:p>
    <w:sectPr w:rsidR="00954941" w:rsidRPr="00954941" w:rsidSect="00E778A1">
      <w:footerReference w:type="even" r:id="rId8"/>
      <w:footerReference w:type="default" r:id="rId9"/>
      <w:pgSz w:w="11906" w:h="16838"/>
      <w:pgMar w:top="1440" w:right="146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409" w:rsidRDefault="00022409">
      <w:r>
        <w:separator/>
      </w:r>
    </w:p>
  </w:endnote>
  <w:endnote w:type="continuationSeparator" w:id="0">
    <w:p w:rsidR="00022409" w:rsidRDefault="0002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EA" w:rsidRDefault="003075A2" w:rsidP="00954941">
    <w:pPr>
      <w:pStyle w:val="a5"/>
      <w:framePr w:wrap="around" w:vAnchor="text" w:hAnchor="margin" w:xAlign="center" w:y="1"/>
      <w:rPr>
        <w:rStyle w:val="a6"/>
      </w:rPr>
    </w:pPr>
    <w:r>
      <w:rPr>
        <w:rStyle w:val="a6"/>
      </w:rPr>
      <w:fldChar w:fldCharType="begin"/>
    </w:r>
    <w:r w:rsidR="003416EA">
      <w:rPr>
        <w:rStyle w:val="a6"/>
      </w:rPr>
      <w:instrText xml:space="preserve">PAGE  </w:instrText>
    </w:r>
    <w:r>
      <w:rPr>
        <w:rStyle w:val="a6"/>
      </w:rPr>
      <w:fldChar w:fldCharType="end"/>
    </w:r>
  </w:p>
  <w:p w:rsidR="003416EA" w:rsidRDefault="003416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EA" w:rsidRDefault="003075A2" w:rsidP="00954941">
    <w:pPr>
      <w:pStyle w:val="a5"/>
      <w:framePr w:wrap="around" w:vAnchor="text" w:hAnchor="margin" w:xAlign="center" w:y="1"/>
      <w:rPr>
        <w:rStyle w:val="a6"/>
      </w:rPr>
    </w:pPr>
    <w:r>
      <w:rPr>
        <w:rStyle w:val="a6"/>
      </w:rPr>
      <w:fldChar w:fldCharType="begin"/>
    </w:r>
    <w:r w:rsidR="003416EA">
      <w:rPr>
        <w:rStyle w:val="a6"/>
      </w:rPr>
      <w:instrText xml:space="preserve">PAGE  </w:instrText>
    </w:r>
    <w:r>
      <w:rPr>
        <w:rStyle w:val="a6"/>
      </w:rPr>
      <w:fldChar w:fldCharType="separate"/>
    </w:r>
    <w:r w:rsidR="00F633E2">
      <w:rPr>
        <w:rStyle w:val="a6"/>
        <w:noProof/>
      </w:rPr>
      <w:t>1</w:t>
    </w:r>
    <w:r>
      <w:rPr>
        <w:rStyle w:val="a6"/>
      </w:rPr>
      <w:fldChar w:fldCharType="end"/>
    </w:r>
  </w:p>
  <w:p w:rsidR="003416EA" w:rsidRDefault="003416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409" w:rsidRDefault="00022409">
      <w:r>
        <w:separator/>
      </w:r>
    </w:p>
  </w:footnote>
  <w:footnote w:type="continuationSeparator" w:id="0">
    <w:p w:rsidR="00022409" w:rsidRDefault="00022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65D84"/>
    <w:multiLevelType w:val="hybridMultilevel"/>
    <w:tmpl w:val="E892D210"/>
    <w:lvl w:ilvl="0" w:tplc="382EB5A8">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24B163BD"/>
    <w:multiLevelType w:val="hybridMultilevel"/>
    <w:tmpl w:val="653E675A"/>
    <w:lvl w:ilvl="0" w:tplc="868E6244">
      <w:start w:val="1"/>
      <w:numFmt w:val="taiwaneseCountingThousand"/>
      <w:lvlText w:val="（%1）"/>
      <w:lvlJc w:val="left"/>
      <w:pPr>
        <w:tabs>
          <w:tab w:val="num" w:pos="1200"/>
        </w:tabs>
        <w:ind w:left="1200" w:hanging="72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831093D"/>
    <w:multiLevelType w:val="hybridMultilevel"/>
    <w:tmpl w:val="583421CC"/>
    <w:lvl w:ilvl="0" w:tplc="8716CEC8">
      <w:start w:val="4"/>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A3312F4"/>
    <w:multiLevelType w:val="hybridMultilevel"/>
    <w:tmpl w:val="9446DE62"/>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
    <w:nsid w:val="34B304B6"/>
    <w:multiLevelType w:val="hybridMultilevel"/>
    <w:tmpl w:val="AE3CBA5A"/>
    <w:lvl w:ilvl="0" w:tplc="DD48B454">
      <w:start w:val="1"/>
      <w:numFmt w:val="taiwaneseCountingThousand"/>
      <w:lvlText w:val="（%1）"/>
      <w:lvlJc w:val="left"/>
      <w:pPr>
        <w:tabs>
          <w:tab w:val="num" w:pos="1200"/>
        </w:tabs>
        <w:ind w:left="1200" w:hanging="72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F00C82"/>
    <w:multiLevelType w:val="singleLevel"/>
    <w:tmpl w:val="1582814C"/>
    <w:lvl w:ilvl="0">
      <w:start w:val="1"/>
      <w:numFmt w:val="taiwaneseCountingThousand"/>
      <w:lvlText w:val="%1、"/>
      <w:lvlJc w:val="left"/>
      <w:pPr>
        <w:tabs>
          <w:tab w:val="num" w:pos="480"/>
        </w:tabs>
        <w:ind w:left="480" w:hanging="480"/>
      </w:pPr>
      <w:rPr>
        <w:rFonts w:hint="eastAsia"/>
      </w:rPr>
    </w:lvl>
  </w:abstractNum>
  <w:abstractNum w:abstractNumId="6">
    <w:nsid w:val="36EB0606"/>
    <w:multiLevelType w:val="hybridMultilevel"/>
    <w:tmpl w:val="8006CA98"/>
    <w:lvl w:ilvl="0" w:tplc="1EF4E5B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38C8184B"/>
    <w:multiLevelType w:val="hybridMultilevel"/>
    <w:tmpl w:val="59769DCA"/>
    <w:lvl w:ilvl="0" w:tplc="B8F663FC">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
    <w:nsid w:val="38D3247A"/>
    <w:multiLevelType w:val="hybridMultilevel"/>
    <w:tmpl w:val="053630F6"/>
    <w:lvl w:ilvl="0" w:tplc="4430496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1BD2404"/>
    <w:multiLevelType w:val="hybridMultilevel"/>
    <w:tmpl w:val="B074D778"/>
    <w:lvl w:ilvl="0" w:tplc="EBFA6686">
      <w:start w:val="1"/>
      <w:numFmt w:val="taiwaneseCountingThousand"/>
      <w:lvlText w:val="（%1）"/>
      <w:lvlJc w:val="left"/>
      <w:pPr>
        <w:tabs>
          <w:tab w:val="num" w:pos="1200"/>
        </w:tabs>
        <w:ind w:left="1200" w:hanging="72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AD7419A"/>
    <w:multiLevelType w:val="singleLevel"/>
    <w:tmpl w:val="DC8EBC58"/>
    <w:lvl w:ilvl="0">
      <w:start w:val="1"/>
      <w:numFmt w:val="taiwaneseCountingThousand"/>
      <w:lvlText w:val="（%1）"/>
      <w:lvlJc w:val="left"/>
      <w:pPr>
        <w:tabs>
          <w:tab w:val="num" w:pos="1080"/>
        </w:tabs>
        <w:ind w:left="1080" w:hanging="720"/>
      </w:pPr>
      <w:rPr>
        <w:rFonts w:hint="eastAsia"/>
        <w:color w:val="auto"/>
      </w:rPr>
    </w:lvl>
  </w:abstractNum>
  <w:abstractNum w:abstractNumId="11">
    <w:nsid w:val="5D6703BA"/>
    <w:multiLevelType w:val="hybridMultilevel"/>
    <w:tmpl w:val="2E82AD62"/>
    <w:lvl w:ilvl="0" w:tplc="05FA8B18">
      <w:start w:val="1"/>
      <w:numFmt w:val="taiwaneseCountingThousand"/>
      <w:lvlText w:val="（%1）"/>
      <w:lvlJc w:val="left"/>
      <w:pPr>
        <w:tabs>
          <w:tab w:val="num" w:pos="1200"/>
        </w:tabs>
        <w:ind w:left="1200" w:hanging="72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E680E20"/>
    <w:multiLevelType w:val="hybridMultilevel"/>
    <w:tmpl w:val="245AE8F2"/>
    <w:lvl w:ilvl="0" w:tplc="24846440">
      <w:start w:val="1"/>
      <w:numFmt w:val="taiwaneseCountingThousand"/>
      <w:lvlText w:val="（%1）"/>
      <w:lvlJc w:val="left"/>
      <w:pPr>
        <w:tabs>
          <w:tab w:val="num" w:pos="1200"/>
        </w:tabs>
        <w:ind w:left="1200" w:hanging="720"/>
      </w:pPr>
      <w:rPr>
        <w:rFonts w:asci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21B660D"/>
    <w:multiLevelType w:val="singleLevel"/>
    <w:tmpl w:val="1812E992"/>
    <w:lvl w:ilvl="0">
      <w:start w:val="1"/>
      <w:numFmt w:val="taiwaneseCountingThousand"/>
      <w:lvlText w:val="（%1）"/>
      <w:lvlJc w:val="left"/>
      <w:pPr>
        <w:tabs>
          <w:tab w:val="num" w:pos="1200"/>
        </w:tabs>
        <w:ind w:left="1200" w:hanging="720"/>
      </w:pPr>
      <w:rPr>
        <w:rFonts w:ascii="標楷體" w:hint="eastAsia"/>
        <w:lang w:val="en-US"/>
      </w:rPr>
    </w:lvl>
  </w:abstractNum>
  <w:abstractNum w:abstractNumId="14">
    <w:nsid w:val="62EE2339"/>
    <w:multiLevelType w:val="hybridMultilevel"/>
    <w:tmpl w:val="D048FF52"/>
    <w:lvl w:ilvl="0" w:tplc="29FAD338">
      <w:start w:val="1"/>
      <w:numFmt w:val="taiwaneseCountingThousand"/>
      <w:lvlText w:val="（%1）"/>
      <w:lvlJc w:val="left"/>
      <w:pPr>
        <w:tabs>
          <w:tab w:val="num" w:pos="1200"/>
        </w:tabs>
        <w:ind w:left="1200" w:hanging="72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9C844A4"/>
    <w:multiLevelType w:val="hybridMultilevel"/>
    <w:tmpl w:val="FAE27300"/>
    <w:lvl w:ilvl="0" w:tplc="63507A30">
      <w:start w:val="1"/>
      <w:numFmt w:val="taiwaneseCountingThousand"/>
      <w:lvlText w:val="（%1）"/>
      <w:lvlJc w:val="left"/>
      <w:pPr>
        <w:tabs>
          <w:tab w:val="num" w:pos="1200"/>
        </w:tabs>
        <w:ind w:left="1200" w:hanging="72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13"/>
  </w:num>
  <w:num w:numId="4">
    <w:abstractNumId w:val="0"/>
  </w:num>
  <w:num w:numId="5">
    <w:abstractNumId w:val="7"/>
  </w:num>
  <w:num w:numId="6">
    <w:abstractNumId w:val="3"/>
  </w:num>
  <w:num w:numId="7">
    <w:abstractNumId w:val="8"/>
  </w:num>
  <w:num w:numId="8">
    <w:abstractNumId w:val="1"/>
  </w:num>
  <w:num w:numId="9">
    <w:abstractNumId w:val="6"/>
  </w:num>
  <w:num w:numId="10">
    <w:abstractNumId w:val="11"/>
  </w:num>
  <w:num w:numId="11">
    <w:abstractNumId w:val="9"/>
  </w:num>
  <w:num w:numId="12">
    <w:abstractNumId w:val="14"/>
  </w:num>
  <w:num w:numId="13">
    <w:abstractNumId w:val="15"/>
  </w:num>
  <w:num w:numId="14">
    <w:abstractNumId w:val="12"/>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4941"/>
    <w:rsid w:val="00022409"/>
    <w:rsid w:val="00056634"/>
    <w:rsid w:val="00093B3B"/>
    <w:rsid w:val="000D1824"/>
    <w:rsid w:val="000D7C8C"/>
    <w:rsid w:val="0010445D"/>
    <w:rsid w:val="00106F4C"/>
    <w:rsid w:val="0011229E"/>
    <w:rsid w:val="00116816"/>
    <w:rsid w:val="00117C9F"/>
    <w:rsid w:val="0019172C"/>
    <w:rsid w:val="00195804"/>
    <w:rsid w:val="001B19C6"/>
    <w:rsid w:val="001C71B7"/>
    <w:rsid w:val="001E1348"/>
    <w:rsid w:val="002903A4"/>
    <w:rsid w:val="002B110C"/>
    <w:rsid w:val="002C7E0F"/>
    <w:rsid w:val="002D0012"/>
    <w:rsid w:val="00301EE9"/>
    <w:rsid w:val="003075A2"/>
    <w:rsid w:val="003416EA"/>
    <w:rsid w:val="00385447"/>
    <w:rsid w:val="003A2EE5"/>
    <w:rsid w:val="003A446F"/>
    <w:rsid w:val="003D6491"/>
    <w:rsid w:val="00416DFE"/>
    <w:rsid w:val="00464D05"/>
    <w:rsid w:val="0049104C"/>
    <w:rsid w:val="004978C7"/>
    <w:rsid w:val="004F5925"/>
    <w:rsid w:val="005143ED"/>
    <w:rsid w:val="00541028"/>
    <w:rsid w:val="00565C57"/>
    <w:rsid w:val="00581914"/>
    <w:rsid w:val="00590943"/>
    <w:rsid w:val="00596044"/>
    <w:rsid w:val="005975FF"/>
    <w:rsid w:val="005B5F00"/>
    <w:rsid w:val="0065650B"/>
    <w:rsid w:val="00695229"/>
    <w:rsid w:val="006D5C47"/>
    <w:rsid w:val="006D747C"/>
    <w:rsid w:val="00712ACB"/>
    <w:rsid w:val="007A08EF"/>
    <w:rsid w:val="0081114A"/>
    <w:rsid w:val="008259E9"/>
    <w:rsid w:val="00861194"/>
    <w:rsid w:val="00865817"/>
    <w:rsid w:val="008739CA"/>
    <w:rsid w:val="00882E84"/>
    <w:rsid w:val="008C73B6"/>
    <w:rsid w:val="009002B8"/>
    <w:rsid w:val="009123A3"/>
    <w:rsid w:val="00943F2B"/>
    <w:rsid w:val="00954941"/>
    <w:rsid w:val="009626F5"/>
    <w:rsid w:val="00991113"/>
    <w:rsid w:val="009F117C"/>
    <w:rsid w:val="009F372B"/>
    <w:rsid w:val="009F3976"/>
    <w:rsid w:val="00A31DEF"/>
    <w:rsid w:val="00A34DD2"/>
    <w:rsid w:val="00A41F78"/>
    <w:rsid w:val="00AC5F5C"/>
    <w:rsid w:val="00AF4EE4"/>
    <w:rsid w:val="00B00015"/>
    <w:rsid w:val="00B65449"/>
    <w:rsid w:val="00B831AD"/>
    <w:rsid w:val="00BD24ED"/>
    <w:rsid w:val="00BD555F"/>
    <w:rsid w:val="00BE22AD"/>
    <w:rsid w:val="00BF6A94"/>
    <w:rsid w:val="00C20D9D"/>
    <w:rsid w:val="00C23CEF"/>
    <w:rsid w:val="00CC6115"/>
    <w:rsid w:val="00D538D4"/>
    <w:rsid w:val="00D844F2"/>
    <w:rsid w:val="00DA4863"/>
    <w:rsid w:val="00E53A9D"/>
    <w:rsid w:val="00E637BF"/>
    <w:rsid w:val="00E778A1"/>
    <w:rsid w:val="00EB5881"/>
    <w:rsid w:val="00EB725C"/>
    <w:rsid w:val="00F1030D"/>
    <w:rsid w:val="00F106CA"/>
    <w:rsid w:val="00F11B2B"/>
    <w:rsid w:val="00F12141"/>
    <w:rsid w:val="00F20457"/>
    <w:rsid w:val="00F633E2"/>
    <w:rsid w:val="00F93328"/>
    <w:rsid w:val="00FF14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494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954941"/>
    <w:pPr>
      <w:ind w:left="540" w:hanging="540"/>
    </w:pPr>
    <w:rPr>
      <w:sz w:val="28"/>
    </w:rPr>
  </w:style>
  <w:style w:type="paragraph" w:styleId="a3">
    <w:name w:val="Body Text"/>
    <w:basedOn w:val="a"/>
    <w:rsid w:val="00954941"/>
    <w:rPr>
      <w:sz w:val="28"/>
    </w:rPr>
  </w:style>
  <w:style w:type="paragraph" w:styleId="2">
    <w:name w:val="Body Text 2"/>
    <w:basedOn w:val="a"/>
    <w:rsid w:val="00954941"/>
    <w:pPr>
      <w:jc w:val="both"/>
    </w:pPr>
    <w:rPr>
      <w:rFonts w:ascii="標楷體" w:eastAsia="標楷體"/>
    </w:rPr>
  </w:style>
  <w:style w:type="character" w:styleId="a4">
    <w:name w:val="Hyperlink"/>
    <w:basedOn w:val="a0"/>
    <w:rsid w:val="00954941"/>
    <w:rPr>
      <w:color w:val="0000FF"/>
      <w:u w:val="single"/>
    </w:rPr>
  </w:style>
  <w:style w:type="paragraph" w:styleId="a5">
    <w:name w:val="footer"/>
    <w:basedOn w:val="a"/>
    <w:rsid w:val="00954941"/>
    <w:pPr>
      <w:tabs>
        <w:tab w:val="center" w:pos="4153"/>
        <w:tab w:val="right" w:pos="8306"/>
      </w:tabs>
      <w:snapToGrid w:val="0"/>
    </w:pPr>
    <w:rPr>
      <w:sz w:val="20"/>
    </w:rPr>
  </w:style>
  <w:style w:type="character" w:styleId="a6">
    <w:name w:val="page number"/>
    <w:basedOn w:val="a0"/>
    <w:rsid w:val="00954941"/>
  </w:style>
  <w:style w:type="paragraph" w:styleId="a7">
    <w:name w:val="Salutation"/>
    <w:basedOn w:val="a"/>
    <w:next w:val="a"/>
    <w:rsid w:val="00BE22AD"/>
    <w:rPr>
      <w:rFonts w:eastAsia="標楷體"/>
    </w:rPr>
  </w:style>
  <w:style w:type="paragraph" w:styleId="a8">
    <w:name w:val="Closing"/>
    <w:basedOn w:val="a"/>
    <w:rsid w:val="00BE22AD"/>
    <w:pPr>
      <w:ind w:leftChars="1800" w:left="100"/>
    </w:pPr>
    <w:rPr>
      <w:rFonts w:eastAsia="標楷體"/>
    </w:rPr>
  </w:style>
  <w:style w:type="paragraph" w:styleId="a9">
    <w:name w:val="header"/>
    <w:basedOn w:val="a"/>
    <w:link w:val="aa"/>
    <w:rsid w:val="008259E9"/>
    <w:pPr>
      <w:tabs>
        <w:tab w:val="center" w:pos="4153"/>
        <w:tab w:val="right" w:pos="8306"/>
      </w:tabs>
      <w:snapToGrid w:val="0"/>
    </w:pPr>
    <w:rPr>
      <w:sz w:val="20"/>
    </w:rPr>
  </w:style>
  <w:style w:type="character" w:customStyle="1" w:styleId="aa">
    <w:name w:val="頁首 字元"/>
    <w:basedOn w:val="a0"/>
    <w:link w:val="a9"/>
    <w:rsid w:val="008259E9"/>
    <w:rPr>
      <w:kern w:val="2"/>
    </w:rPr>
  </w:style>
  <w:style w:type="paragraph" w:styleId="ab">
    <w:name w:val="List Paragraph"/>
    <w:basedOn w:val="a"/>
    <w:uiPriority w:val="34"/>
    <w:qFormat/>
    <w:rsid w:val="003416E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5602">
      <w:bodyDiv w:val="1"/>
      <w:marLeft w:val="0"/>
      <w:marRight w:val="0"/>
      <w:marTop w:val="0"/>
      <w:marBottom w:val="0"/>
      <w:divBdr>
        <w:top w:val="none" w:sz="0" w:space="0" w:color="auto"/>
        <w:left w:val="none" w:sz="0" w:space="0" w:color="auto"/>
        <w:bottom w:val="none" w:sz="0" w:space="0" w:color="auto"/>
        <w:right w:val="none" w:sz="0" w:space="0" w:color="auto"/>
      </w:divBdr>
    </w:div>
    <w:div w:id="9686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600</Words>
  <Characters>3420</Characters>
  <Application>Microsoft Office Word</Application>
  <DocSecurity>0</DocSecurity>
  <Lines>28</Lines>
  <Paragraphs>8</Paragraphs>
  <ScaleCrop>false</ScaleCrop>
  <Company>CMT</Company>
  <LinksUpToDate>false</LinksUpToDate>
  <CharactersWithSpaces>4012</CharactersWithSpaces>
  <SharedDoc>false</SharedDoc>
  <HLinks>
    <vt:vector size="6" baseType="variant">
      <vt:variant>
        <vt:i4>5570562</vt:i4>
      </vt:variant>
      <vt:variant>
        <vt:i4>0</vt:i4>
      </vt:variant>
      <vt:variant>
        <vt:i4>0</vt:i4>
      </vt:variant>
      <vt:variant>
        <vt:i4>5</vt:i4>
      </vt:variant>
      <vt:variant>
        <vt:lpwstr>http://jforce.com.tw/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  約  書</dc:title>
  <dc:creator>TIGER-XP</dc:creator>
  <cp:lastModifiedBy>Kai</cp:lastModifiedBy>
  <cp:revision>3</cp:revision>
  <cp:lastPrinted>2012-10-24T08:21:00Z</cp:lastPrinted>
  <dcterms:created xsi:type="dcterms:W3CDTF">2014-02-11T08:33:00Z</dcterms:created>
  <dcterms:modified xsi:type="dcterms:W3CDTF">2014-04-22T02:34:00Z</dcterms:modified>
</cp:coreProperties>
</file>